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9C" w:rsidRPr="00E00C9C" w:rsidRDefault="00E00C9C" w:rsidP="00E00C9C">
      <w:pPr>
        <w:pStyle w:val="a4"/>
        <w:jc w:val="center"/>
        <w:rPr>
          <w:sz w:val="28"/>
          <w:szCs w:val="28"/>
        </w:rPr>
      </w:pPr>
      <w:r w:rsidRPr="00E00C9C">
        <w:rPr>
          <w:sz w:val="28"/>
          <w:szCs w:val="28"/>
        </w:rPr>
        <w:t>ОБЖ</w:t>
      </w:r>
    </w:p>
    <w:p w:rsidR="00E00C9C" w:rsidRPr="00E00C9C" w:rsidRDefault="00E00C9C" w:rsidP="00E00C9C">
      <w:pPr>
        <w:pStyle w:val="a4"/>
        <w:jc w:val="center"/>
        <w:rPr>
          <w:sz w:val="28"/>
          <w:szCs w:val="28"/>
        </w:rPr>
      </w:pPr>
      <w:r w:rsidRPr="00E00C9C">
        <w:rPr>
          <w:sz w:val="28"/>
          <w:szCs w:val="28"/>
        </w:rPr>
        <w:t>Преподаватель: Безрядин С.М.</w:t>
      </w:r>
    </w:p>
    <w:p w:rsidR="00E00C9C" w:rsidRPr="00E00C9C" w:rsidRDefault="00E00C9C" w:rsidP="00E00C9C">
      <w:pPr>
        <w:pStyle w:val="a4"/>
        <w:jc w:val="center"/>
        <w:rPr>
          <w:sz w:val="28"/>
          <w:szCs w:val="28"/>
        </w:rPr>
      </w:pPr>
      <w:r w:rsidRPr="00E00C9C">
        <w:rPr>
          <w:sz w:val="28"/>
          <w:szCs w:val="28"/>
        </w:rPr>
        <w:t>Группа 1</w:t>
      </w:r>
      <w:r w:rsidRPr="00E00C9C">
        <w:rPr>
          <w:sz w:val="28"/>
          <w:szCs w:val="28"/>
        </w:rPr>
        <w:t>1 «А</w:t>
      </w:r>
      <w:r w:rsidRPr="00E00C9C">
        <w:rPr>
          <w:sz w:val="28"/>
          <w:szCs w:val="28"/>
        </w:rPr>
        <w:t>»</w:t>
      </w:r>
    </w:p>
    <w:p w:rsidR="00E00C9C" w:rsidRPr="00E00C9C" w:rsidRDefault="00E00C9C" w:rsidP="00E00C9C">
      <w:pPr>
        <w:pStyle w:val="a4"/>
        <w:jc w:val="center"/>
        <w:rPr>
          <w:sz w:val="28"/>
          <w:szCs w:val="28"/>
        </w:rPr>
      </w:pPr>
      <w:r>
        <w:rPr>
          <w:sz w:val="28"/>
          <w:szCs w:val="28"/>
        </w:rPr>
        <w:t>04.05</w:t>
      </w:r>
      <w:r w:rsidRPr="00E00C9C">
        <w:rPr>
          <w:sz w:val="28"/>
          <w:szCs w:val="28"/>
        </w:rPr>
        <w:t>.20г.</w:t>
      </w:r>
    </w:p>
    <w:p w:rsidR="00E00C9C" w:rsidRPr="00E00C9C" w:rsidRDefault="00E00C9C" w:rsidP="00E00C9C">
      <w:pPr>
        <w:pStyle w:val="a4"/>
        <w:jc w:val="center"/>
        <w:rPr>
          <w:sz w:val="28"/>
          <w:szCs w:val="28"/>
        </w:rPr>
      </w:pPr>
    </w:p>
    <w:p w:rsidR="00E00C9C" w:rsidRPr="00E00C9C" w:rsidRDefault="00E00C9C" w:rsidP="00E00C9C">
      <w:pPr>
        <w:pStyle w:val="a4"/>
        <w:jc w:val="center"/>
        <w:rPr>
          <w:b/>
          <w:color w:val="000000"/>
          <w:sz w:val="28"/>
          <w:szCs w:val="28"/>
        </w:rPr>
      </w:pPr>
      <w:r w:rsidRPr="00E00C9C">
        <w:rPr>
          <w:b/>
          <w:sz w:val="28"/>
          <w:szCs w:val="28"/>
        </w:rPr>
        <w:t>Тема занятия №31: «</w:t>
      </w:r>
      <w:r w:rsidRPr="00E00C9C">
        <w:rPr>
          <w:b/>
          <w:color w:val="000000"/>
          <w:sz w:val="28"/>
          <w:szCs w:val="28"/>
        </w:rPr>
        <w:t>Первая помощь при ожогах.</w:t>
      </w:r>
    </w:p>
    <w:p w:rsidR="00E00C9C" w:rsidRPr="00E00C9C" w:rsidRDefault="00E00C9C" w:rsidP="00E00C9C">
      <w:pPr>
        <w:pStyle w:val="a4"/>
        <w:jc w:val="center"/>
        <w:rPr>
          <w:b/>
          <w:sz w:val="28"/>
          <w:szCs w:val="28"/>
        </w:rPr>
      </w:pPr>
      <w:r w:rsidRPr="00E00C9C">
        <w:rPr>
          <w:b/>
          <w:color w:val="000000"/>
          <w:sz w:val="28"/>
          <w:szCs w:val="28"/>
        </w:rPr>
        <w:t>Первая помощь при воздействии высоких температур».</w:t>
      </w:r>
    </w:p>
    <w:p w:rsidR="00E00C9C" w:rsidRPr="00E00C9C" w:rsidRDefault="00E00C9C" w:rsidP="00E00C9C">
      <w:pPr>
        <w:pStyle w:val="a4"/>
        <w:jc w:val="center"/>
        <w:rPr>
          <w:b/>
          <w:color w:val="000000"/>
          <w:sz w:val="28"/>
          <w:szCs w:val="28"/>
        </w:rPr>
      </w:pPr>
    </w:p>
    <w:p w:rsidR="00E00C9C" w:rsidRPr="00E00C9C" w:rsidRDefault="00E00C9C" w:rsidP="00E00C9C">
      <w:pPr>
        <w:pStyle w:val="a4"/>
        <w:jc w:val="center"/>
        <w:rPr>
          <w:rStyle w:val="apple-converted-space"/>
          <w:bCs/>
          <w:sz w:val="28"/>
          <w:szCs w:val="28"/>
        </w:rPr>
      </w:pPr>
      <w:r w:rsidRPr="00E00C9C">
        <w:rPr>
          <w:b/>
          <w:bCs/>
          <w:color w:val="000000"/>
          <w:sz w:val="28"/>
          <w:szCs w:val="28"/>
        </w:rPr>
        <w:t>Контрольное задание:</w:t>
      </w:r>
    </w:p>
    <w:p w:rsidR="00E00C9C" w:rsidRPr="00E00C9C" w:rsidRDefault="00E00C9C" w:rsidP="00E00C9C">
      <w:pPr>
        <w:pStyle w:val="a4"/>
        <w:rPr>
          <w:rStyle w:val="apple-converted-space"/>
          <w:b/>
          <w:bCs/>
          <w:color w:val="000000"/>
          <w:sz w:val="28"/>
          <w:szCs w:val="28"/>
        </w:rPr>
      </w:pPr>
    </w:p>
    <w:p w:rsidR="00E00C9C" w:rsidRPr="00E00C9C" w:rsidRDefault="00E00C9C" w:rsidP="00E00C9C">
      <w:pPr>
        <w:pStyle w:val="a4"/>
        <w:rPr>
          <w:rStyle w:val="apple-converted-space"/>
          <w:b/>
          <w:bCs/>
          <w:color w:val="000000"/>
          <w:sz w:val="28"/>
          <w:szCs w:val="28"/>
        </w:rPr>
      </w:pPr>
      <w:r w:rsidRPr="00E00C9C">
        <w:rPr>
          <w:rStyle w:val="apple-converted-space"/>
          <w:b/>
          <w:bCs/>
          <w:color w:val="000000"/>
          <w:sz w:val="28"/>
          <w:szCs w:val="28"/>
        </w:rPr>
        <w:t>1. Виды ожогов.</w:t>
      </w:r>
    </w:p>
    <w:p w:rsidR="00E00C9C" w:rsidRDefault="00E00C9C" w:rsidP="00E00C9C">
      <w:pPr>
        <w:pStyle w:val="a4"/>
        <w:rPr>
          <w:rStyle w:val="apple-converted-space"/>
          <w:b/>
          <w:bCs/>
          <w:color w:val="000000"/>
          <w:sz w:val="28"/>
          <w:szCs w:val="28"/>
        </w:rPr>
      </w:pPr>
    </w:p>
    <w:p w:rsidR="00E00C9C" w:rsidRPr="00E00C9C" w:rsidRDefault="00E00C9C" w:rsidP="00E00C9C">
      <w:pPr>
        <w:pStyle w:val="a4"/>
        <w:rPr>
          <w:rStyle w:val="apple-converted-space"/>
          <w:b/>
          <w:bCs/>
          <w:color w:val="000000"/>
          <w:sz w:val="28"/>
          <w:szCs w:val="28"/>
        </w:rPr>
      </w:pPr>
      <w:r w:rsidRPr="00E00C9C">
        <w:rPr>
          <w:rStyle w:val="apple-converted-space"/>
          <w:b/>
          <w:bCs/>
          <w:color w:val="000000"/>
          <w:sz w:val="28"/>
          <w:szCs w:val="28"/>
        </w:rPr>
        <w:t>2. Презентация на тему: «</w:t>
      </w:r>
      <w:r w:rsidRPr="00E00C9C">
        <w:rPr>
          <w:b/>
          <w:color w:val="000000"/>
          <w:sz w:val="28"/>
          <w:szCs w:val="28"/>
        </w:rPr>
        <w:t>Первая помощь при воздействии высоких температур</w:t>
      </w:r>
      <w:r w:rsidRPr="00E00C9C">
        <w:rPr>
          <w:rStyle w:val="apple-converted-space"/>
          <w:b/>
          <w:bCs/>
          <w:color w:val="000000"/>
          <w:sz w:val="28"/>
          <w:szCs w:val="28"/>
        </w:rPr>
        <w:t>».</w:t>
      </w:r>
    </w:p>
    <w:p w:rsidR="00E00C9C" w:rsidRPr="00E00C9C" w:rsidRDefault="00E00C9C" w:rsidP="00E00C9C">
      <w:pPr>
        <w:pStyle w:val="a4"/>
        <w:jc w:val="center"/>
        <w:rPr>
          <w:rStyle w:val="apple-converted-space"/>
          <w:bCs/>
          <w:color w:val="000000"/>
          <w:sz w:val="28"/>
          <w:szCs w:val="28"/>
        </w:rPr>
      </w:pPr>
    </w:p>
    <w:p w:rsidR="00E00C9C" w:rsidRPr="00E00C9C" w:rsidRDefault="00E00C9C" w:rsidP="00E00C9C">
      <w:pPr>
        <w:pStyle w:val="a4"/>
        <w:jc w:val="center"/>
        <w:rPr>
          <w:b/>
          <w:sz w:val="28"/>
          <w:szCs w:val="28"/>
        </w:rPr>
      </w:pPr>
    </w:p>
    <w:p w:rsidR="00E00C9C" w:rsidRPr="00E00C9C" w:rsidRDefault="00E00C9C" w:rsidP="00E00C9C">
      <w:pPr>
        <w:pStyle w:val="a4"/>
        <w:jc w:val="center"/>
        <w:rPr>
          <w:b/>
          <w:color w:val="000000"/>
          <w:sz w:val="28"/>
          <w:szCs w:val="28"/>
        </w:rPr>
      </w:pPr>
      <w:bookmarkStart w:id="0" w:name="_GoBack"/>
      <w:bookmarkEnd w:id="0"/>
    </w:p>
    <w:p w:rsidR="00E00C9C" w:rsidRPr="00E00C9C" w:rsidRDefault="00E00C9C" w:rsidP="00E00C9C">
      <w:pPr>
        <w:pStyle w:val="a4"/>
        <w:jc w:val="center"/>
        <w:rPr>
          <w:b/>
          <w:bCs/>
          <w:color w:val="FF0000"/>
          <w:sz w:val="28"/>
          <w:szCs w:val="28"/>
        </w:rPr>
      </w:pPr>
      <w:r w:rsidRPr="00E00C9C">
        <w:rPr>
          <w:b/>
          <w:bCs/>
          <w:color w:val="FF0000"/>
          <w:sz w:val="28"/>
          <w:szCs w:val="28"/>
        </w:rPr>
        <w:t>Уважаемые студенты!!!</w:t>
      </w:r>
      <w:r w:rsidRPr="00E00C9C">
        <w:rPr>
          <w:b/>
          <w:bCs/>
          <w:color w:val="FF0000"/>
          <w:sz w:val="28"/>
          <w:szCs w:val="28"/>
        </w:rPr>
        <w:t xml:space="preserve"> Осталось 4 занятия!!! </w:t>
      </w:r>
      <w:r w:rsidRPr="00E00C9C">
        <w:rPr>
          <w:b/>
          <w:bCs/>
          <w:color w:val="FF0000"/>
          <w:sz w:val="28"/>
          <w:szCs w:val="28"/>
        </w:rPr>
        <w:t xml:space="preserve"> Убедительная просьба писать конспект по данной теме. Без всех конспектируемых тем по предмету «ОБЖ», до зачета ВЫ </w:t>
      </w:r>
      <w:proofErr w:type="gramStart"/>
      <w:r w:rsidRPr="00E00C9C">
        <w:rPr>
          <w:b/>
          <w:bCs/>
          <w:color w:val="FF0000"/>
          <w:sz w:val="28"/>
          <w:szCs w:val="28"/>
        </w:rPr>
        <w:t>допущены</w:t>
      </w:r>
      <w:proofErr w:type="gramEnd"/>
      <w:r w:rsidRPr="00E00C9C">
        <w:rPr>
          <w:b/>
          <w:bCs/>
          <w:color w:val="FF0000"/>
          <w:sz w:val="28"/>
          <w:szCs w:val="28"/>
        </w:rPr>
        <w:t xml:space="preserve"> не будите!!!</w:t>
      </w:r>
    </w:p>
    <w:p w:rsidR="00E00C9C" w:rsidRPr="00E00C9C" w:rsidRDefault="00E00C9C" w:rsidP="00E00C9C">
      <w:pPr>
        <w:pStyle w:val="a4"/>
        <w:jc w:val="center"/>
        <w:rPr>
          <w:b/>
          <w:color w:val="222222"/>
          <w:sz w:val="28"/>
          <w:szCs w:val="28"/>
        </w:rPr>
      </w:pPr>
      <w:hyperlink r:id="rId6" w:history="1">
        <w:r w:rsidRPr="00E00C9C">
          <w:rPr>
            <w:b/>
            <w:color w:val="660099"/>
            <w:sz w:val="28"/>
            <w:szCs w:val="28"/>
          </w:rPr>
          <w:br/>
        </w:r>
      </w:hyperlink>
      <w:r w:rsidRPr="00E00C9C">
        <w:rPr>
          <w:b/>
          <w:color w:val="222222"/>
          <w:sz w:val="28"/>
          <w:szCs w:val="28"/>
        </w:rPr>
        <w:t xml:space="preserve">Адрес электронной почты: </w:t>
      </w:r>
      <w:proofErr w:type="spellStart"/>
      <w:r w:rsidRPr="00E00C9C">
        <w:rPr>
          <w:b/>
          <w:color w:val="222222"/>
          <w:sz w:val="28"/>
          <w:szCs w:val="28"/>
          <w:lang w:val="en-US"/>
        </w:rPr>
        <w:t>serz</w:t>
      </w:r>
      <w:proofErr w:type="spellEnd"/>
      <w:r w:rsidRPr="00E00C9C">
        <w:rPr>
          <w:b/>
          <w:color w:val="222222"/>
          <w:sz w:val="28"/>
          <w:szCs w:val="28"/>
        </w:rPr>
        <w:t>-</w:t>
      </w:r>
      <w:proofErr w:type="spellStart"/>
      <w:r w:rsidRPr="00E00C9C">
        <w:rPr>
          <w:b/>
          <w:color w:val="222222"/>
          <w:sz w:val="28"/>
          <w:szCs w:val="28"/>
          <w:lang w:val="en-US"/>
        </w:rPr>
        <w:t>bezik</w:t>
      </w:r>
      <w:proofErr w:type="spellEnd"/>
      <w:r w:rsidRPr="00E00C9C">
        <w:rPr>
          <w:b/>
          <w:color w:val="222222"/>
          <w:sz w:val="28"/>
          <w:szCs w:val="28"/>
        </w:rPr>
        <w:t>@</w:t>
      </w:r>
      <w:r w:rsidRPr="00E00C9C">
        <w:rPr>
          <w:b/>
          <w:color w:val="222222"/>
          <w:sz w:val="28"/>
          <w:szCs w:val="28"/>
          <w:lang w:val="en-US"/>
        </w:rPr>
        <w:t>mail</w:t>
      </w:r>
      <w:r w:rsidRPr="00E00C9C">
        <w:rPr>
          <w:b/>
          <w:color w:val="222222"/>
          <w:sz w:val="28"/>
          <w:szCs w:val="28"/>
        </w:rPr>
        <w:t>.</w:t>
      </w:r>
      <w:proofErr w:type="spellStart"/>
      <w:r w:rsidRPr="00E00C9C">
        <w:rPr>
          <w:b/>
          <w:color w:val="222222"/>
          <w:sz w:val="28"/>
          <w:szCs w:val="28"/>
          <w:lang w:val="en-US"/>
        </w:rPr>
        <w:t>ru</w:t>
      </w:r>
      <w:proofErr w:type="spellEnd"/>
    </w:p>
    <w:p w:rsidR="00E00C9C" w:rsidRPr="00E00C9C" w:rsidRDefault="00E00C9C" w:rsidP="00E00C9C">
      <w:pPr>
        <w:pStyle w:val="a4"/>
        <w:rPr>
          <w:sz w:val="28"/>
          <w:szCs w:val="28"/>
        </w:rPr>
      </w:pPr>
    </w:p>
    <w:p w:rsidR="00E00C9C" w:rsidRPr="00E00C9C" w:rsidRDefault="00E00C9C" w:rsidP="00E00C9C">
      <w:pPr>
        <w:pStyle w:val="a4"/>
        <w:rPr>
          <w:sz w:val="28"/>
          <w:szCs w:val="28"/>
        </w:rPr>
      </w:pPr>
    </w:p>
    <w:p w:rsidR="00E00C9C" w:rsidRPr="00E00C9C" w:rsidRDefault="00E00C9C" w:rsidP="00E00C9C">
      <w:pPr>
        <w:pStyle w:val="a4"/>
        <w:rPr>
          <w:b/>
          <w:color w:val="000000"/>
          <w:sz w:val="28"/>
          <w:szCs w:val="28"/>
        </w:rPr>
      </w:pPr>
      <w:r w:rsidRPr="00E00C9C">
        <w:rPr>
          <w:b/>
          <w:color w:val="000000"/>
          <w:sz w:val="28"/>
          <w:szCs w:val="28"/>
        </w:rPr>
        <w:t xml:space="preserve">1.Первая помощь при ожогах. </w:t>
      </w:r>
    </w:p>
    <w:p w:rsidR="00E00C9C" w:rsidRPr="00E00C9C" w:rsidRDefault="00E00C9C" w:rsidP="00E00C9C">
      <w:pPr>
        <w:pStyle w:val="a4"/>
        <w:rPr>
          <w:b/>
          <w:bCs/>
          <w:color w:val="000000"/>
          <w:sz w:val="28"/>
          <w:szCs w:val="28"/>
        </w:rPr>
      </w:pPr>
      <w:bookmarkStart w:id="1" w:name="_Toc271144881"/>
      <w:r w:rsidRPr="00E00C9C">
        <w:rPr>
          <w:b/>
          <w:bCs/>
          <w:color w:val="6600CC"/>
          <w:sz w:val="28"/>
          <w:szCs w:val="28"/>
        </w:rPr>
        <w:t>Введение</w:t>
      </w:r>
      <w:bookmarkEnd w:id="1"/>
    </w:p>
    <w:p w:rsidR="00E00C9C" w:rsidRPr="00E00C9C" w:rsidRDefault="00E00C9C" w:rsidP="00E00C9C">
      <w:pPr>
        <w:pStyle w:val="a4"/>
        <w:rPr>
          <w:color w:val="000000"/>
          <w:sz w:val="28"/>
          <w:szCs w:val="28"/>
        </w:rPr>
      </w:pPr>
      <w:r w:rsidRPr="00E00C9C">
        <w:rPr>
          <w:color w:val="000000"/>
          <w:sz w:val="28"/>
          <w:szCs w:val="28"/>
        </w:rPr>
        <w:t>Нам не раз приходилось бывать в экстремальных ситуациях, когда дорога каждая секунда, когда требуется максимально собраться и принять верное решение. Люди ежедневно находятся в экстремальных ситуациях. Одна из таких ситуаций, когда вы, ваши родные или просто посторонний человек нуждаются в оказании первой помощи при ожогах, обморожениях, травмах, переломах и т.д. В своем реферате я подробно рассмотрю правила оказания первой помощи при ожогах и отморожениях.</w:t>
      </w:r>
    </w:p>
    <w:p w:rsidR="00E00C9C" w:rsidRPr="00E00C9C" w:rsidRDefault="00E00C9C" w:rsidP="00E00C9C">
      <w:pPr>
        <w:pStyle w:val="a4"/>
        <w:rPr>
          <w:b/>
          <w:bCs/>
          <w:color w:val="000000"/>
          <w:sz w:val="28"/>
          <w:szCs w:val="28"/>
        </w:rPr>
      </w:pPr>
      <w:bookmarkStart w:id="2" w:name="_Toc271144882"/>
      <w:r w:rsidRPr="00E00C9C">
        <w:rPr>
          <w:b/>
          <w:bCs/>
          <w:color w:val="6600CC"/>
          <w:sz w:val="28"/>
          <w:szCs w:val="28"/>
        </w:rPr>
        <w:t>Ожоги</w:t>
      </w:r>
      <w:bookmarkEnd w:id="2"/>
    </w:p>
    <w:p w:rsidR="00E00C9C" w:rsidRPr="00E00C9C" w:rsidRDefault="00E00C9C" w:rsidP="00E00C9C">
      <w:pPr>
        <w:pStyle w:val="a4"/>
        <w:rPr>
          <w:color w:val="000000"/>
          <w:sz w:val="28"/>
          <w:szCs w:val="28"/>
        </w:rPr>
      </w:pPr>
      <w:r w:rsidRPr="00E00C9C">
        <w:rPr>
          <w:color w:val="000000"/>
          <w:sz w:val="28"/>
          <w:szCs w:val="28"/>
        </w:rPr>
        <w:t>Вам наверняка знакомы ситуации, когда вы, милые женщины, например, гладите для своей любимой семьи одежду и случайно прислонились к раскаленному утюгу, или готовите утром молочную кашу и опрокинули на себя кастрюльку с кипящим молоком. А Вы, мужчины, - когда занимаетесь со своей ненаглядной машиной в гараже, захотелось покурить, чиркаете спичкой, искра падает на пропитанную бензином рубашку, и вся рубашка вспыхивает. Или ваше маленькое чадо, в, очередной раз, изобретая порох, смешивает различные химические реактивы, перебарщивает, и результаты реакции оказываются на коже ребенка. Во всех этих случаях вы и ваши дети получаете ожог разной степени. Вам требуется оказать первую помощь.</w:t>
      </w:r>
    </w:p>
    <w:p w:rsidR="00E00C9C" w:rsidRPr="00E00C9C" w:rsidRDefault="00E00C9C" w:rsidP="00E00C9C">
      <w:pPr>
        <w:pStyle w:val="a4"/>
        <w:rPr>
          <w:color w:val="000000"/>
          <w:sz w:val="28"/>
          <w:szCs w:val="28"/>
        </w:rPr>
      </w:pPr>
      <w:r w:rsidRPr="00E00C9C">
        <w:rPr>
          <w:color w:val="000000"/>
          <w:sz w:val="28"/>
          <w:szCs w:val="28"/>
        </w:rPr>
        <w:lastRenderedPageBreak/>
        <w:t>Но ожоги бывают разными, и правила для оказания первой помощи при том или ином виде ожога также различны.</w:t>
      </w:r>
    </w:p>
    <w:p w:rsidR="00E00C9C" w:rsidRPr="00E00C9C" w:rsidRDefault="00E00C9C" w:rsidP="00E00C9C">
      <w:pPr>
        <w:pStyle w:val="a4"/>
        <w:rPr>
          <w:color w:val="000000"/>
          <w:sz w:val="28"/>
          <w:szCs w:val="28"/>
        </w:rPr>
      </w:pPr>
      <w:r w:rsidRPr="00E00C9C">
        <w:rPr>
          <w:color w:val="000000"/>
          <w:sz w:val="28"/>
          <w:szCs w:val="28"/>
        </w:rPr>
        <w:t>Существует несколько видом ожогов: термические, электротермические, солнечные и химические ожоги. Наиболее часто встречаются термические ожоги. Рассмотрим каждый из них более детально.</w:t>
      </w:r>
    </w:p>
    <w:p w:rsidR="00E00C9C" w:rsidRPr="00E00C9C" w:rsidRDefault="00E00C9C" w:rsidP="00E00C9C">
      <w:pPr>
        <w:pStyle w:val="a4"/>
        <w:rPr>
          <w:b/>
          <w:bCs/>
          <w:color w:val="000000"/>
          <w:sz w:val="28"/>
          <w:szCs w:val="28"/>
        </w:rPr>
      </w:pPr>
      <w:bookmarkStart w:id="3" w:name="_Toc271144883"/>
      <w:r w:rsidRPr="00E00C9C">
        <w:rPr>
          <w:b/>
          <w:bCs/>
          <w:color w:val="6600CC"/>
          <w:sz w:val="28"/>
          <w:szCs w:val="28"/>
        </w:rPr>
        <w:t>Термический ожог</w:t>
      </w:r>
      <w:bookmarkEnd w:id="3"/>
    </w:p>
    <w:p w:rsidR="00E00C9C" w:rsidRPr="00E00C9C" w:rsidRDefault="00E00C9C" w:rsidP="00E00C9C">
      <w:pPr>
        <w:pStyle w:val="a4"/>
        <w:rPr>
          <w:color w:val="000000"/>
          <w:sz w:val="28"/>
          <w:szCs w:val="28"/>
        </w:rPr>
      </w:pPr>
      <w:r w:rsidRPr="00E00C9C">
        <w:rPr>
          <w:color w:val="000000"/>
          <w:sz w:val="28"/>
          <w:szCs w:val="28"/>
        </w:rPr>
        <w:t xml:space="preserve">Термический ожог - это ожог, который появляется впоследствии воздействия на тело пламени, прямого контакта кожи с предметами или жидкостями, нагретые до высоких температур. Например, вы утром в красивом пеньюаре с длинными рукавами заходите на кухню готовить кофе, у вас горят несколько конфорок, вы тянетесь через конфорку </w:t>
      </w:r>
      <w:proofErr w:type="gramStart"/>
      <w:r w:rsidRPr="00E00C9C">
        <w:rPr>
          <w:color w:val="000000"/>
          <w:sz w:val="28"/>
          <w:szCs w:val="28"/>
        </w:rPr>
        <w:t>к</w:t>
      </w:r>
      <w:proofErr w:type="gramEnd"/>
      <w:r w:rsidRPr="00E00C9C">
        <w:rPr>
          <w:color w:val="000000"/>
          <w:sz w:val="28"/>
          <w:szCs w:val="28"/>
        </w:rPr>
        <w:t xml:space="preserve"> турке с кофе, ваши рукава волочатся за вами. В итоге длинные рукава загораются, и пламя быстро переходит на весь халат. Или вы увидели, как загорелся автобус, из него выбегает человек, в горящей на нем одежде.</w:t>
      </w:r>
    </w:p>
    <w:p w:rsidR="00E00C9C" w:rsidRPr="00E00C9C" w:rsidRDefault="00E00C9C" w:rsidP="00E00C9C">
      <w:pPr>
        <w:pStyle w:val="a4"/>
        <w:rPr>
          <w:color w:val="000000"/>
          <w:sz w:val="28"/>
          <w:szCs w:val="28"/>
        </w:rPr>
      </w:pPr>
      <w:r w:rsidRPr="00E00C9C">
        <w:rPr>
          <w:color w:val="000000"/>
          <w:sz w:val="28"/>
          <w:szCs w:val="28"/>
        </w:rPr>
        <w:t>Каковы ваши действия? В какой бы ситуации вы не оказались, главное правило: никакой паники, возьмите себя в руки! Как говорится, в пословице "спасение утопающих - дело рук самих утопающих", так что в данной ситуации всё зависит от вас.</w:t>
      </w:r>
    </w:p>
    <w:p w:rsidR="00E00C9C" w:rsidRPr="00E00C9C" w:rsidRDefault="00E00C9C" w:rsidP="00E00C9C">
      <w:pPr>
        <w:pStyle w:val="a4"/>
        <w:rPr>
          <w:b/>
          <w:bCs/>
          <w:color w:val="000000"/>
          <w:sz w:val="28"/>
          <w:szCs w:val="28"/>
        </w:rPr>
      </w:pPr>
      <w:bookmarkStart w:id="4" w:name="_Toc271144884"/>
      <w:r w:rsidRPr="00E00C9C">
        <w:rPr>
          <w:b/>
          <w:bCs/>
          <w:color w:val="6600CC"/>
          <w:sz w:val="28"/>
          <w:szCs w:val="28"/>
        </w:rPr>
        <w:t>Первая помощь при термических ожогах</w:t>
      </w:r>
      <w:bookmarkEnd w:id="4"/>
    </w:p>
    <w:p w:rsidR="00E00C9C" w:rsidRPr="00E00C9C" w:rsidRDefault="00E00C9C" w:rsidP="00E00C9C">
      <w:pPr>
        <w:pStyle w:val="a4"/>
        <w:rPr>
          <w:color w:val="000000"/>
          <w:sz w:val="28"/>
          <w:szCs w:val="28"/>
        </w:rPr>
      </w:pPr>
      <w:r w:rsidRPr="00E00C9C">
        <w:rPr>
          <w:color w:val="000000"/>
          <w:sz w:val="28"/>
          <w:szCs w:val="28"/>
        </w:rPr>
        <w:t>Во-первых, если вы дома, не бегите в ванну или к соседям, не теряйте драгоценные минуты, на вас ведь горит одежда! Чем дольше горит одежда, тем больше степень ожога будет потом, тем больше процентов поверхности кожи будет повреждено. И если загорелась одежда, ни в коем случае не стоит бежать - от этого она разгорится еще больше. Хорошо, если под рукой есть емкость с холодной водой, тогда потушить пламя можно просто, вылив ее на себя. Если же нет, то в первую очередь надо постараться сбросить с себя горящую одежду либо ложитесь на пол, и, перекатывайтесь по полу, пока пламя на одежде окончательно не потухнет. Если вы хотите помочь горящему человеку, то остановите, набросьте на него пальто, пиджак, покрывало (необходимо перекрыть пламени доступ к воздуху). Либо облейте горящую одежду водой, засыпьте песком или заставьте человека точно также тушить пламя своим телом, перекатываясь по земле.</w:t>
      </w:r>
    </w:p>
    <w:p w:rsidR="00E00C9C" w:rsidRPr="00E00C9C" w:rsidRDefault="00E00C9C" w:rsidP="00E00C9C">
      <w:pPr>
        <w:pStyle w:val="a4"/>
        <w:rPr>
          <w:color w:val="000000"/>
          <w:sz w:val="28"/>
          <w:szCs w:val="28"/>
        </w:rPr>
      </w:pPr>
      <w:r w:rsidRPr="00E00C9C">
        <w:rPr>
          <w:color w:val="000000"/>
          <w:sz w:val="28"/>
          <w:szCs w:val="28"/>
        </w:rPr>
        <w:t>Когда пламя сбито, пострадавшему необходимо оказать первую помощь.</w:t>
      </w:r>
    </w:p>
    <w:p w:rsidR="00E00C9C" w:rsidRPr="00E00C9C" w:rsidRDefault="00E00C9C" w:rsidP="00E00C9C">
      <w:pPr>
        <w:pStyle w:val="a4"/>
        <w:rPr>
          <w:color w:val="000000"/>
          <w:sz w:val="28"/>
          <w:szCs w:val="28"/>
        </w:rPr>
      </w:pPr>
      <w:r w:rsidRPr="00E00C9C">
        <w:rPr>
          <w:color w:val="000000"/>
          <w:sz w:val="28"/>
          <w:szCs w:val="28"/>
        </w:rPr>
        <w:t>Следует снять обгоревшую одежду, так как одежда могла прилипнуть к телу, ее не нужно срывать и обрывать, следует аккуратно срезать ножницами.</w:t>
      </w:r>
    </w:p>
    <w:p w:rsidR="00E00C9C" w:rsidRPr="00E00C9C" w:rsidRDefault="00E00C9C" w:rsidP="00E00C9C">
      <w:pPr>
        <w:pStyle w:val="a4"/>
        <w:rPr>
          <w:color w:val="000000"/>
          <w:sz w:val="28"/>
          <w:szCs w:val="28"/>
        </w:rPr>
      </w:pPr>
      <w:r w:rsidRPr="00E00C9C">
        <w:rPr>
          <w:color w:val="000000"/>
          <w:sz w:val="28"/>
          <w:szCs w:val="28"/>
        </w:rPr>
        <w:t>Затем необходимо наложить стерильную марлевую повязку или из любой также стерильной ткани, оказавшейся под рукой (платок, матерчатая салфетка и т.д.). Если ожог обширный, то следует завернуть пострадавшего в чисто отглаженную простыню.</w:t>
      </w:r>
    </w:p>
    <w:p w:rsidR="00E00C9C" w:rsidRPr="00E00C9C" w:rsidRDefault="00E00C9C" w:rsidP="00E00C9C">
      <w:pPr>
        <w:pStyle w:val="a4"/>
        <w:rPr>
          <w:color w:val="000000"/>
          <w:sz w:val="28"/>
          <w:szCs w:val="28"/>
        </w:rPr>
      </w:pPr>
      <w:r w:rsidRPr="00E00C9C">
        <w:rPr>
          <w:color w:val="000000"/>
          <w:sz w:val="28"/>
          <w:szCs w:val="28"/>
        </w:rPr>
        <w:t>После оказания первой помощи получившему ожог человеку в обязательном порядке вызвать скорую помощь.</w:t>
      </w:r>
    </w:p>
    <w:p w:rsidR="00E00C9C" w:rsidRPr="00E00C9C" w:rsidRDefault="00E00C9C" w:rsidP="00E00C9C">
      <w:pPr>
        <w:pStyle w:val="a4"/>
        <w:rPr>
          <w:color w:val="000000"/>
          <w:sz w:val="28"/>
          <w:szCs w:val="28"/>
        </w:rPr>
      </w:pPr>
      <w:r w:rsidRPr="00E00C9C">
        <w:rPr>
          <w:color w:val="000000"/>
          <w:sz w:val="28"/>
          <w:szCs w:val="28"/>
        </w:rPr>
        <w:t xml:space="preserve">Внимание! Если в результате ожога появились пузыри, ни в коем случае нельзя их прокалывать. Также категорически запрещается смазывать ожоги яичным желтком, подсолнечным маслом, мазями, посыпать порошком и т.д., </w:t>
      </w:r>
      <w:r w:rsidRPr="00E00C9C">
        <w:rPr>
          <w:color w:val="000000"/>
          <w:sz w:val="28"/>
          <w:szCs w:val="28"/>
        </w:rPr>
        <w:lastRenderedPageBreak/>
        <w:t>так как они способствуют загрязнению обожженной поверхности и дальнейшему развитию гноя.</w:t>
      </w:r>
    </w:p>
    <w:p w:rsidR="00E00C9C" w:rsidRPr="00E00C9C" w:rsidRDefault="00E00C9C" w:rsidP="00E00C9C">
      <w:pPr>
        <w:pStyle w:val="a4"/>
        <w:rPr>
          <w:color w:val="000000"/>
          <w:sz w:val="28"/>
          <w:szCs w:val="28"/>
        </w:rPr>
      </w:pPr>
      <w:r w:rsidRPr="00E00C9C">
        <w:rPr>
          <w:color w:val="000000"/>
          <w:sz w:val="28"/>
          <w:szCs w:val="28"/>
        </w:rPr>
        <w:t>Пострадавшему необходимо пить больше жидкости. До приезда скорой помощи, у пострадавшего может появиться озноб, тогда его необходимо согреть: укройте теплым одеялом, и дайте выпить 100 граммов вина для снятия болевого шока. Врач приедет и назначит лечение.</w:t>
      </w:r>
    </w:p>
    <w:p w:rsidR="00E00C9C" w:rsidRPr="00E00C9C" w:rsidRDefault="00E00C9C" w:rsidP="00E00C9C">
      <w:pPr>
        <w:pStyle w:val="a4"/>
        <w:rPr>
          <w:color w:val="000000"/>
          <w:sz w:val="28"/>
          <w:szCs w:val="28"/>
        </w:rPr>
      </w:pPr>
      <w:r w:rsidRPr="00E00C9C">
        <w:rPr>
          <w:color w:val="000000"/>
          <w:sz w:val="28"/>
          <w:szCs w:val="28"/>
        </w:rPr>
        <w:t>Если вы обожглись горячим утюгом, задели кастрюлю, прикоснулись рукой к раскаленному двигателю или облились крутым кипятком, маслом, в общем, сильно разогретой жидкостью, то правила оказания первой помощи следующие. Во-первых, обожженную поверхность кожи следует окунуть в холодную или прохладную воду, подержать под водой минут 10-15. Во-вторых, наложить чистую марлевую повязку. И, в-третьих, вызвать скорую помощь.</w:t>
      </w:r>
    </w:p>
    <w:p w:rsidR="00E00C9C" w:rsidRPr="00E00C9C" w:rsidRDefault="00E00C9C" w:rsidP="00E00C9C">
      <w:pPr>
        <w:pStyle w:val="a4"/>
        <w:rPr>
          <w:color w:val="000000"/>
          <w:sz w:val="28"/>
          <w:szCs w:val="28"/>
        </w:rPr>
      </w:pPr>
      <w:r w:rsidRPr="00E00C9C">
        <w:rPr>
          <w:color w:val="000000"/>
          <w:sz w:val="28"/>
          <w:szCs w:val="28"/>
        </w:rPr>
        <w:t>Внимание! Нельзя прикладывать натуральный лед к обожженной коже, так как это может привести к омертвению клеток кожи и не восстановлению в дальнейшем.</w:t>
      </w:r>
    </w:p>
    <w:p w:rsidR="00E00C9C" w:rsidRPr="00E00C9C" w:rsidRDefault="00E00C9C" w:rsidP="00E00C9C">
      <w:pPr>
        <w:pStyle w:val="a4"/>
        <w:rPr>
          <w:b/>
          <w:bCs/>
          <w:color w:val="000000"/>
          <w:sz w:val="28"/>
          <w:szCs w:val="28"/>
        </w:rPr>
      </w:pPr>
      <w:bookmarkStart w:id="5" w:name="_Toc271144885"/>
      <w:r w:rsidRPr="00E00C9C">
        <w:rPr>
          <w:b/>
          <w:bCs/>
          <w:color w:val="6600CC"/>
          <w:sz w:val="28"/>
          <w:szCs w:val="28"/>
        </w:rPr>
        <w:t>Народные средства при оказании первой помощи</w:t>
      </w:r>
      <w:bookmarkEnd w:id="5"/>
    </w:p>
    <w:p w:rsidR="00E00C9C" w:rsidRPr="00E00C9C" w:rsidRDefault="00E00C9C" w:rsidP="00E00C9C">
      <w:pPr>
        <w:pStyle w:val="a4"/>
        <w:rPr>
          <w:color w:val="000000"/>
          <w:sz w:val="28"/>
          <w:szCs w:val="28"/>
        </w:rPr>
      </w:pPr>
      <w:r w:rsidRPr="00E00C9C">
        <w:rPr>
          <w:color w:val="000000"/>
          <w:sz w:val="28"/>
          <w:szCs w:val="28"/>
        </w:rPr>
        <w:t>Как правило, мы всегда спешим и нам некогда ждать, когда подоспеет помощь, особенно если это ожог небольшой поверхности кожи и мы решаемся лечить его самостоятельно. Тогда вы можете воспользоваться старым средством, который используют французы, да и русские, тоже, - это урина, или, проще говоря, ваша собственная моча. Она является отличным средством против ожога. В состав мочи входит мочевина и желчная кислота. Желчная кислота разрушает и поглощает поврежденные при ожоге клетки, то есть удаляет с поврежденного участка омертвевшие клетки. Мочевина обладает антисептическим свойством. Таким образом, моча лучшее средство заживления поврежденной поверхности кожи.</w:t>
      </w:r>
    </w:p>
    <w:p w:rsidR="00E00C9C" w:rsidRPr="00E00C9C" w:rsidRDefault="00E00C9C" w:rsidP="00E00C9C">
      <w:pPr>
        <w:pStyle w:val="a4"/>
        <w:rPr>
          <w:color w:val="000000"/>
          <w:sz w:val="28"/>
          <w:szCs w:val="28"/>
        </w:rPr>
      </w:pPr>
      <w:r w:rsidRPr="00E00C9C">
        <w:rPr>
          <w:color w:val="000000"/>
          <w:sz w:val="28"/>
          <w:szCs w:val="28"/>
        </w:rPr>
        <w:t>Как применять мочу на поврежденной поверхности? Сразу же после получения ожога необходимо наложить марлевую повязку, смоченную мочой, на обожженную поверхность. Или вы можете перебинтовать обожженную поверхность и окунуть ее в мочу. Необходимо всё время смачивать повязку мочой, не давая ей высохнуть. Такая повязка снимает боль (не сразу, но в течение некоторого времени) и обладает заживляющим и регенерирующим свойством. Даже при сильнейших ожогах использование мочи предотвращает образование шрамов на поверхности кожи.</w:t>
      </w:r>
    </w:p>
    <w:p w:rsidR="00E00C9C" w:rsidRPr="00E00C9C" w:rsidRDefault="00E00C9C" w:rsidP="00E00C9C">
      <w:pPr>
        <w:pStyle w:val="a4"/>
        <w:rPr>
          <w:b/>
          <w:bCs/>
          <w:color w:val="000000"/>
          <w:sz w:val="28"/>
          <w:szCs w:val="28"/>
        </w:rPr>
      </w:pPr>
      <w:bookmarkStart w:id="6" w:name="_Toc271144886"/>
      <w:r w:rsidRPr="00E00C9C">
        <w:rPr>
          <w:b/>
          <w:bCs/>
          <w:color w:val="6600CC"/>
          <w:sz w:val="28"/>
          <w:szCs w:val="28"/>
        </w:rPr>
        <w:t>Электротермический ожог и правила оказания первой помощи</w:t>
      </w:r>
      <w:bookmarkEnd w:id="6"/>
    </w:p>
    <w:p w:rsidR="00E00C9C" w:rsidRPr="00E00C9C" w:rsidRDefault="00E00C9C" w:rsidP="00E00C9C">
      <w:pPr>
        <w:pStyle w:val="a4"/>
        <w:rPr>
          <w:color w:val="000000"/>
          <w:sz w:val="28"/>
          <w:szCs w:val="28"/>
        </w:rPr>
      </w:pPr>
      <w:r w:rsidRPr="00E00C9C">
        <w:rPr>
          <w:color w:val="000000"/>
          <w:sz w:val="28"/>
          <w:szCs w:val="28"/>
        </w:rPr>
        <w:t>В нашем столетии мы просто не можем жить без электричества! Электричество всюду: и в домах, и на предприятиях, и на гидроэлектростанциях…, - везде, человечество не может без него обойтись. Например, дома ваш маленький ребенок, который познает мир, потянулся рукой к оголенному (оголенному - по недосмотру взрослых!) проводу телевизора, коснулся, и его стукнуло током, одежда загорелась. Он жив, но рука повреждена. Ребенок получил электротермический ожог. Электротермический ожог - как ясно из названия, это ожог, полученный в результате воздействия электрического тока.</w:t>
      </w:r>
    </w:p>
    <w:p w:rsidR="00E00C9C" w:rsidRPr="00E00C9C" w:rsidRDefault="00E00C9C" w:rsidP="00E00C9C">
      <w:pPr>
        <w:pStyle w:val="a4"/>
        <w:rPr>
          <w:color w:val="000000"/>
          <w:sz w:val="28"/>
          <w:szCs w:val="28"/>
        </w:rPr>
      </w:pPr>
      <w:r w:rsidRPr="00E00C9C">
        <w:rPr>
          <w:color w:val="000000"/>
          <w:sz w:val="28"/>
          <w:szCs w:val="28"/>
        </w:rPr>
        <w:lastRenderedPageBreak/>
        <w:t>Правила оказания первой помощи: главное, вывести пострадавшего из зоны воздействия тока - обесточить источник поражения либо постараться оттащить человека с помощью любого предмета, не проводящего электрический ток. Далее необходимо следовать тем же правилам оказания первой помощи, что и при термических ожогах.</w:t>
      </w:r>
    </w:p>
    <w:p w:rsidR="00E00C9C" w:rsidRPr="00E00C9C" w:rsidRDefault="00E00C9C" w:rsidP="00E00C9C">
      <w:pPr>
        <w:pStyle w:val="a4"/>
        <w:rPr>
          <w:b/>
          <w:bCs/>
          <w:color w:val="000000"/>
          <w:sz w:val="28"/>
          <w:szCs w:val="28"/>
        </w:rPr>
      </w:pPr>
      <w:bookmarkStart w:id="7" w:name="_Toc271144887"/>
      <w:r w:rsidRPr="00E00C9C">
        <w:rPr>
          <w:b/>
          <w:bCs/>
          <w:color w:val="6600CC"/>
          <w:sz w:val="28"/>
          <w:szCs w:val="28"/>
        </w:rPr>
        <w:t>Солнечный ожог</w:t>
      </w:r>
      <w:bookmarkEnd w:id="7"/>
    </w:p>
    <w:p w:rsidR="00E00C9C" w:rsidRPr="00E00C9C" w:rsidRDefault="00E00C9C" w:rsidP="00E00C9C">
      <w:pPr>
        <w:pStyle w:val="a4"/>
        <w:rPr>
          <w:color w:val="000000"/>
          <w:sz w:val="28"/>
          <w:szCs w:val="28"/>
        </w:rPr>
      </w:pPr>
      <w:r w:rsidRPr="00E00C9C">
        <w:rPr>
          <w:color w:val="000000"/>
          <w:sz w:val="28"/>
          <w:szCs w:val="28"/>
        </w:rPr>
        <w:t>Летом наступает сезон отпусков. Все мы люди и любим солнце, но часто забываем о мерах предосторожности на солнце и… сгораем. После длительного пребывания на солнце кожа, не защищенная одеждой, или, солнцезащитным кремом, сильно краснеет, и в итоге получает солнечный ожог. Часто солнечный ожог дополняется общим перегреванием тела. Какие же правила оказания первой помощи в данной ситуации?</w:t>
      </w:r>
    </w:p>
    <w:p w:rsidR="00E00C9C" w:rsidRPr="00E00C9C" w:rsidRDefault="00E00C9C" w:rsidP="00E00C9C">
      <w:pPr>
        <w:pStyle w:val="a4"/>
        <w:rPr>
          <w:b/>
          <w:bCs/>
          <w:color w:val="000000"/>
          <w:sz w:val="28"/>
          <w:szCs w:val="28"/>
        </w:rPr>
      </w:pPr>
      <w:bookmarkStart w:id="8" w:name="_Toc271144888"/>
      <w:r w:rsidRPr="00E00C9C">
        <w:rPr>
          <w:b/>
          <w:bCs/>
          <w:color w:val="6600CC"/>
          <w:sz w:val="28"/>
          <w:szCs w:val="28"/>
        </w:rPr>
        <w:t>Первая помощь при солнечном ожоге</w:t>
      </w:r>
      <w:bookmarkEnd w:id="8"/>
    </w:p>
    <w:p w:rsidR="00E00C9C" w:rsidRPr="00E00C9C" w:rsidRDefault="00E00C9C" w:rsidP="00E00C9C">
      <w:pPr>
        <w:pStyle w:val="a4"/>
        <w:rPr>
          <w:color w:val="000000"/>
          <w:sz w:val="28"/>
          <w:szCs w:val="28"/>
        </w:rPr>
      </w:pPr>
      <w:r w:rsidRPr="00E00C9C">
        <w:rPr>
          <w:color w:val="000000"/>
          <w:sz w:val="28"/>
          <w:szCs w:val="28"/>
        </w:rPr>
        <w:t>При солнечном ожоге, во-первых, необходимо принять холодной или прохладный душ. Если пострадавший не в состоянии самостоятельно принять душ, его следует обмыть холодной водой. Во-вторых, необходимо пить много жидкости (чай, молоко, морс) для восстановления баланса воды в организме. В-третьих, в число методов оказания первой помощи при сильных солнечных ожогах, смазать кожу борным вазелином или сделать компресс из раствора календулы. Календула - это лекарственное растение, настойка календулы продается в любой аптеке. Для компресса необходимо развести настойку календулы в холодной воде в пропорции 1: 10. В-четвертых, если поднялась температура, необходимо выпить любое жаропонижающее средство, например, аспирин.</w:t>
      </w:r>
    </w:p>
    <w:p w:rsidR="00E00C9C" w:rsidRPr="00E00C9C" w:rsidRDefault="00E00C9C" w:rsidP="00E00C9C">
      <w:pPr>
        <w:pStyle w:val="a4"/>
        <w:rPr>
          <w:color w:val="000000"/>
          <w:sz w:val="28"/>
          <w:szCs w:val="28"/>
        </w:rPr>
      </w:pPr>
      <w:r w:rsidRPr="00E00C9C">
        <w:rPr>
          <w:color w:val="000000"/>
          <w:sz w:val="28"/>
          <w:szCs w:val="28"/>
        </w:rPr>
        <w:t>Если пострадавший с обширным ожогом, то следует вызвать врача. Врач введет обезболивающее средство и назначит лечение.</w:t>
      </w:r>
    </w:p>
    <w:p w:rsidR="00E00C9C" w:rsidRPr="00E00C9C" w:rsidRDefault="00E00C9C" w:rsidP="00E00C9C">
      <w:pPr>
        <w:pStyle w:val="a4"/>
        <w:rPr>
          <w:b/>
          <w:bCs/>
          <w:color w:val="000000"/>
          <w:sz w:val="28"/>
          <w:szCs w:val="28"/>
        </w:rPr>
      </w:pPr>
      <w:bookmarkStart w:id="9" w:name="_Toc271144889"/>
      <w:r w:rsidRPr="00E00C9C">
        <w:rPr>
          <w:b/>
          <w:bCs/>
          <w:color w:val="6600CC"/>
          <w:sz w:val="28"/>
          <w:szCs w:val="28"/>
        </w:rPr>
        <w:t>Химические ожоги</w:t>
      </w:r>
      <w:bookmarkEnd w:id="9"/>
    </w:p>
    <w:p w:rsidR="00E00C9C" w:rsidRPr="00E00C9C" w:rsidRDefault="00E00C9C" w:rsidP="00E00C9C">
      <w:pPr>
        <w:pStyle w:val="a4"/>
        <w:rPr>
          <w:color w:val="000000"/>
          <w:sz w:val="28"/>
          <w:szCs w:val="28"/>
        </w:rPr>
      </w:pPr>
      <w:r w:rsidRPr="00E00C9C">
        <w:rPr>
          <w:color w:val="000000"/>
          <w:sz w:val="28"/>
          <w:szCs w:val="28"/>
        </w:rPr>
        <w:t>В настоящее время мы часто используем различные моющие, чистящие средства, содержащие химические вещества. Химические вещества используют в школе на уроках химии, в промышленности, в сельском хозяйстве и т.д. Вот, например, вы купили новое средство для "своих любимых" колорадских жуков, переборщили с дозировкой, начали опрыскивать картошку, ветер был в вашу сторону, и, струя с раствором попала вам на рубашку, пропиталась и попала на кожу. Вот вы и заработали химический ожог. А вы, женщины, решили сэкономить, купили на рынке или в супермаркете недорогое средство для чистки ванны, а оно сделано без соблюдения норм содержания химических веществ, и, конечно же, вы начали чистить ванну без перчаток, средство попало на кожу, кожа покраснела и стала болеть. Налицо химический ожог. Также химические ожоги возникают при попадании на кожу концентрированных кислот, щелочи, фосфора, это случается и в промышленности, и в быту. Перечислим основные правила оказания первой помощи при химических ожогах.</w:t>
      </w:r>
    </w:p>
    <w:p w:rsidR="00E00C9C" w:rsidRPr="00E00C9C" w:rsidRDefault="00E00C9C" w:rsidP="00E00C9C">
      <w:pPr>
        <w:pStyle w:val="a4"/>
        <w:rPr>
          <w:b/>
          <w:bCs/>
          <w:color w:val="000000"/>
          <w:sz w:val="28"/>
          <w:szCs w:val="28"/>
        </w:rPr>
      </w:pPr>
      <w:bookmarkStart w:id="10" w:name="_Toc271144890"/>
      <w:r w:rsidRPr="00E00C9C">
        <w:rPr>
          <w:b/>
          <w:bCs/>
          <w:color w:val="6600CC"/>
          <w:sz w:val="28"/>
          <w:szCs w:val="28"/>
        </w:rPr>
        <w:t>Первая помощь при химических ожогах</w:t>
      </w:r>
      <w:bookmarkEnd w:id="10"/>
    </w:p>
    <w:p w:rsidR="00E00C9C" w:rsidRPr="00E00C9C" w:rsidRDefault="00E00C9C" w:rsidP="00E00C9C">
      <w:pPr>
        <w:pStyle w:val="a4"/>
        <w:rPr>
          <w:color w:val="000000"/>
          <w:sz w:val="28"/>
          <w:szCs w:val="28"/>
        </w:rPr>
      </w:pPr>
      <w:r w:rsidRPr="00E00C9C">
        <w:rPr>
          <w:b/>
          <w:bCs/>
          <w:color w:val="000000"/>
          <w:sz w:val="28"/>
          <w:szCs w:val="28"/>
        </w:rPr>
        <w:t>Во-первых</w:t>
      </w:r>
      <w:proofErr w:type="gramStart"/>
      <w:r w:rsidRPr="00E00C9C">
        <w:rPr>
          <w:color w:val="000000"/>
          <w:sz w:val="28"/>
          <w:szCs w:val="28"/>
        </w:rPr>
        <w:t> ,</w:t>
      </w:r>
      <w:proofErr w:type="gramEnd"/>
      <w:r w:rsidRPr="00E00C9C">
        <w:rPr>
          <w:color w:val="000000"/>
          <w:sz w:val="28"/>
          <w:szCs w:val="28"/>
        </w:rPr>
        <w:t xml:space="preserve"> перед тем, как оказывать первую помощь, нужно снять пропитанную химическими веществами одежду.</w:t>
      </w:r>
    </w:p>
    <w:p w:rsidR="00E00C9C" w:rsidRPr="00E00C9C" w:rsidRDefault="00E00C9C" w:rsidP="00E00C9C">
      <w:pPr>
        <w:pStyle w:val="a4"/>
        <w:rPr>
          <w:color w:val="000000"/>
          <w:sz w:val="28"/>
          <w:szCs w:val="28"/>
        </w:rPr>
      </w:pPr>
      <w:r w:rsidRPr="00E00C9C">
        <w:rPr>
          <w:b/>
          <w:bCs/>
          <w:color w:val="000000"/>
          <w:sz w:val="28"/>
          <w:szCs w:val="28"/>
        </w:rPr>
        <w:lastRenderedPageBreak/>
        <w:t>Во-вторых</w:t>
      </w:r>
      <w:proofErr w:type="gramStart"/>
      <w:r w:rsidRPr="00E00C9C">
        <w:rPr>
          <w:color w:val="000000"/>
          <w:sz w:val="28"/>
          <w:szCs w:val="28"/>
        </w:rPr>
        <w:t> ,</w:t>
      </w:r>
      <w:proofErr w:type="gramEnd"/>
      <w:r w:rsidRPr="00E00C9C">
        <w:rPr>
          <w:color w:val="000000"/>
          <w:sz w:val="28"/>
          <w:szCs w:val="28"/>
        </w:rPr>
        <w:t xml:space="preserve"> обильно промыть обожженные участки тела под струей воды.</w:t>
      </w:r>
    </w:p>
    <w:p w:rsidR="00E00C9C" w:rsidRPr="00E00C9C" w:rsidRDefault="00E00C9C" w:rsidP="00E00C9C">
      <w:pPr>
        <w:pStyle w:val="a4"/>
        <w:rPr>
          <w:color w:val="000000"/>
          <w:sz w:val="28"/>
          <w:szCs w:val="28"/>
        </w:rPr>
      </w:pPr>
      <w:r w:rsidRPr="00E00C9C">
        <w:rPr>
          <w:b/>
          <w:bCs/>
          <w:color w:val="000000"/>
          <w:sz w:val="28"/>
          <w:szCs w:val="28"/>
        </w:rPr>
        <w:t>Внимание! </w:t>
      </w:r>
      <w:r w:rsidRPr="00E00C9C">
        <w:rPr>
          <w:color w:val="000000"/>
          <w:sz w:val="28"/>
          <w:szCs w:val="28"/>
        </w:rPr>
        <w:t>Необходимо именно смывать под струей воды, а не пытаться вытереть химические вещества салфетками, тампонами, смоченными водой, с пораженного участка кожи - так вы еще больше втираете химическое вещество в кожу.</w:t>
      </w:r>
    </w:p>
    <w:p w:rsidR="00E00C9C" w:rsidRPr="00E00C9C" w:rsidRDefault="00E00C9C" w:rsidP="00E00C9C">
      <w:pPr>
        <w:pStyle w:val="a4"/>
        <w:rPr>
          <w:color w:val="000000"/>
          <w:sz w:val="28"/>
          <w:szCs w:val="28"/>
        </w:rPr>
      </w:pPr>
      <w:r w:rsidRPr="00E00C9C">
        <w:rPr>
          <w:b/>
          <w:bCs/>
          <w:color w:val="000000"/>
          <w:sz w:val="28"/>
          <w:szCs w:val="28"/>
        </w:rPr>
        <w:t>В-третьих</w:t>
      </w:r>
      <w:proofErr w:type="gramStart"/>
      <w:r w:rsidRPr="00E00C9C">
        <w:rPr>
          <w:color w:val="000000"/>
          <w:sz w:val="28"/>
          <w:szCs w:val="28"/>
        </w:rPr>
        <w:t> ,</w:t>
      </w:r>
      <w:proofErr w:type="gramEnd"/>
      <w:r w:rsidRPr="00E00C9C">
        <w:rPr>
          <w:color w:val="000000"/>
          <w:sz w:val="28"/>
          <w:szCs w:val="28"/>
        </w:rPr>
        <w:t xml:space="preserve"> необходимо знать, что в оказание первой помощи при химических ожогах входит нейтрализация действия химических веществ. Если вы обожглись кислотой - обмойте поврежденный участок кожи мыльной водой или 2-х процентным раствором питьевой соды (это 1 чайная ложка питьевой соды на 2,5 стакана воды), чтобы нейтрализовать кислоту. Если вы обожглись щелочью, то обмойте поврежденный участок кожи раствором лимонной кислоты или уксуса.</w:t>
      </w:r>
    </w:p>
    <w:p w:rsidR="00E00C9C" w:rsidRPr="00E00C9C" w:rsidRDefault="00E00C9C" w:rsidP="00E00C9C">
      <w:pPr>
        <w:pStyle w:val="a4"/>
        <w:rPr>
          <w:color w:val="000000"/>
          <w:sz w:val="28"/>
          <w:szCs w:val="28"/>
        </w:rPr>
      </w:pPr>
      <w:r w:rsidRPr="00E00C9C">
        <w:rPr>
          <w:b/>
          <w:bCs/>
          <w:color w:val="000000"/>
          <w:sz w:val="28"/>
          <w:szCs w:val="28"/>
        </w:rPr>
        <w:t>В-четвертых</w:t>
      </w:r>
      <w:proofErr w:type="gramStart"/>
      <w:r w:rsidRPr="00E00C9C">
        <w:rPr>
          <w:color w:val="000000"/>
          <w:sz w:val="28"/>
          <w:szCs w:val="28"/>
        </w:rPr>
        <w:t> ,</w:t>
      </w:r>
      <w:proofErr w:type="gramEnd"/>
      <w:r w:rsidRPr="00E00C9C">
        <w:rPr>
          <w:color w:val="000000"/>
          <w:sz w:val="28"/>
          <w:szCs w:val="28"/>
        </w:rPr>
        <w:t xml:space="preserve"> наложить сухую марлевую повязку и обратиться к врачу.</w:t>
      </w:r>
    </w:p>
    <w:p w:rsidR="00E00C9C" w:rsidRPr="00E00C9C" w:rsidRDefault="00E00C9C" w:rsidP="00E00C9C">
      <w:pPr>
        <w:pStyle w:val="a4"/>
        <w:rPr>
          <w:color w:val="000000"/>
          <w:sz w:val="28"/>
          <w:szCs w:val="28"/>
        </w:rPr>
      </w:pPr>
      <w:r w:rsidRPr="00E00C9C">
        <w:rPr>
          <w:color w:val="000000"/>
          <w:sz w:val="28"/>
          <w:szCs w:val="28"/>
        </w:rPr>
        <w:t>Но если вдруг вы проводили опыты с фосфором и в результате его попадания на кожу получили ожог, то его можно нейтрализовать 5% раствором медного купороса (сернокислой меди). Но медный купорос в аптеках не продают, его можно найти только в специальных магазинах. Поэтому если такового у вас под рукой не оказалось, то при таком химическом ожоге необходимо немедленно обратиться за помощью к врачу. Обычно, в больницах содержатся все необходимые лекарства первой необходимости.</w:t>
      </w:r>
    </w:p>
    <w:p w:rsidR="00E00C9C" w:rsidRPr="00E00C9C" w:rsidRDefault="00E00C9C" w:rsidP="00E00C9C">
      <w:pPr>
        <w:pStyle w:val="a4"/>
        <w:rPr>
          <w:color w:val="000000"/>
          <w:sz w:val="28"/>
          <w:szCs w:val="28"/>
          <w:u w:val="single"/>
        </w:rPr>
      </w:pPr>
      <w:r w:rsidRPr="00E00C9C">
        <w:rPr>
          <w:color w:val="000000"/>
          <w:sz w:val="28"/>
          <w:szCs w:val="28"/>
        </w:rPr>
        <w:t>2.</w:t>
      </w:r>
      <w:r w:rsidRPr="00E00C9C">
        <w:rPr>
          <w:color w:val="000000"/>
          <w:sz w:val="28"/>
          <w:szCs w:val="28"/>
          <w:u w:val="single"/>
        </w:rPr>
        <w:t xml:space="preserve"> </w:t>
      </w:r>
      <w:r w:rsidRPr="00E00C9C">
        <w:rPr>
          <w:b/>
          <w:color w:val="000000"/>
          <w:sz w:val="28"/>
          <w:szCs w:val="28"/>
        </w:rPr>
        <w:t>Первая помощь при воздействии высоких температур</w:t>
      </w:r>
    </w:p>
    <w:p w:rsidR="00E00C9C" w:rsidRPr="00E00C9C" w:rsidRDefault="00E00C9C" w:rsidP="00E00C9C">
      <w:pPr>
        <w:pStyle w:val="a4"/>
        <w:rPr>
          <w:color w:val="000000"/>
          <w:sz w:val="28"/>
          <w:szCs w:val="28"/>
        </w:rPr>
      </w:pPr>
      <w:r w:rsidRPr="00E00C9C">
        <w:rPr>
          <w:color w:val="000000"/>
          <w:sz w:val="28"/>
          <w:szCs w:val="28"/>
          <w:u w:val="single"/>
        </w:rPr>
        <w:t>Ожоги </w:t>
      </w:r>
      <w:r w:rsidRPr="00E00C9C">
        <w:rPr>
          <w:color w:val="000000"/>
          <w:sz w:val="28"/>
          <w:szCs w:val="28"/>
        </w:rPr>
        <w:t>– это повреждения тканей, возникающие в результате воздействия высокой температуры (термический ожог), химических веществ (химический ожог) или ионизирующей радиации (лучевой ожог).</w:t>
      </w:r>
    </w:p>
    <w:p w:rsidR="00E00C9C" w:rsidRPr="00E00C9C" w:rsidRDefault="00E00C9C" w:rsidP="00E00C9C">
      <w:pPr>
        <w:pStyle w:val="a4"/>
        <w:rPr>
          <w:color w:val="000000"/>
          <w:sz w:val="28"/>
          <w:szCs w:val="28"/>
        </w:rPr>
      </w:pPr>
      <w:r w:rsidRPr="00E00C9C">
        <w:rPr>
          <w:color w:val="000000"/>
          <w:sz w:val="28"/>
          <w:szCs w:val="28"/>
          <w:u w:val="single"/>
        </w:rPr>
        <w:t>Термические ожоги. Выделяют 4 степени тяжести:</w:t>
      </w:r>
    </w:p>
    <w:p w:rsidR="00E00C9C" w:rsidRPr="00E00C9C" w:rsidRDefault="00E00C9C" w:rsidP="00E00C9C">
      <w:pPr>
        <w:pStyle w:val="a4"/>
        <w:rPr>
          <w:color w:val="000000"/>
          <w:sz w:val="28"/>
          <w:szCs w:val="28"/>
        </w:rPr>
      </w:pPr>
      <w:r w:rsidRPr="00E00C9C">
        <w:rPr>
          <w:color w:val="000000"/>
          <w:sz w:val="28"/>
          <w:szCs w:val="28"/>
        </w:rPr>
        <w:t>При 1 степени: покраснение и отек ткани. Заживление через 2 – 3 дня.</w:t>
      </w:r>
    </w:p>
    <w:p w:rsidR="00E00C9C" w:rsidRPr="00E00C9C" w:rsidRDefault="00E00C9C" w:rsidP="00E00C9C">
      <w:pPr>
        <w:pStyle w:val="a4"/>
        <w:rPr>
          <w:color w:val="000000"/>
          <w:sz w:val="28"/>
          <w:szCs w:val="28"/>
        </w:rPr>
      </w:pPr>
      <w:r w:rsidRPr="00E00C9C">
        <w:rPr>
          <w:color w:val="000000"/>
          <w:sz w:val="28"/>
          <w:szCs w:val="28"/>
        </w:rPr>
        <w:t>При 2 степени: возникают пузыри, заполненные желтоватым содержанием. Заживление в течение 10 дней без образования рубцов.</w:t>
      </w:r>
    </w:p>
    <w:p w:rsidR="00E00C9C" w:rsidRPr="00E00C9C" w:rsidRDefault="00E00C9C" w:rsidP="00E00C9C">
      <w:pPr>
        <w:pStyle w:val="a4"/>
        <w:rPr>
          <w:color w:val="000000"/>
          <w:sz w:val="28"/>
          <w:szCs w:val="28"/>
        </w:rPr>
      </w:pPr>
      <w:r w:rsidRPr="00E00C9C">
        <w:rPr>
          <w:color w:val="000000"/>
          <w:sz w:val="28"/>
          <w:szCs w:val="28"/>
        </w:rPr>
        <w:t>При 3 степени: возникают пузыри, заполненные кровянистым содержимым. Заживление до месяца с образованием рубцов.</w:t>
      </w:r>
    </w:p>
    <w:p w:rsidR="00E00C9C" w:rsidRPr="00E00C9C" w:rsidRDefault="00E00C9C" w:rsidP="00E00C9C">
      <w:pPr>
        <w:pStyle w:val="a4"/>
        <w:rPr>
          <w:color w:val="000000"/>
          <w:sz w:val="28"/>
          <w:szCs w:val="28"/>
        </w:rPr>
      </w:pPr>
      <w:r w:rsidRPr="00E00C9C">
        <w:rPr>
          <w:color w:val="000000"/>
          <w:sz w:val="28"/>
          <w:szCs w:val="28"/>
        </w:rPr>
        <w:t>При 4 степени: поражается не только кожа, но и мышцы, клетчатка вплоть до обугливания костей. Тяжесть поражения зависит от площади ожога.</w:t>
      </w:r>
    </w:p>
    <w:p w:rsidR="00E00C9C" w:rsidRPr="00E00C9C" w:rsidRDefault="00E00C9C" w:rsidP="00E00C9C">
      <w:pPr>
        <w:pStyle w:val="a4"/>
        <w:rPr>
          <w:color w:val="000000"/>
          <w:sz w:val="28"/>
          <w:szCs w:val="28"/>
        </w:rPr>
      </w:pPr>
      <w:r w:rsidRPr="00E00C9C">
        <w:rPr>
          <w:color w:val="000000"/>
          <w:sz w:val="28"/>
          <w:szCs w:val="28"/>
          <w:u w:val="single"/>
        </w:rPr>
        <w:t>Два способа определения площади ожога:</w:t>
      </w:r>
    </w:p>
    <w:p w:rsidR="00E00C9C" w:rsidRPr="00E00C9C" w:rsidRDefault="00E00C9C" w:rsidP="00E00C9C">
      <w:pPr>
        <w:pStyle w:val="a4"/>
        <w:rPr>
          <w:color w:val="000000"/>
          <w:sz w:val="28"/>
          <w:szCs w:val="28"/>
        </w:rPr>
      </w:pPr>
      <w:r w:rsidRPr="00E00C9C">
        <w:rPr>
          <w:color w:val="000000"/>
          <w:sz w:val="28"/>
          <w:szCs w:val="28"/>
        </w:rPr>
        <w:t>1. Способ ладони (1% тела)</w:t>
      </w:r>
    </w:p>
    <w:p w:rsidR="00E00C9C" w:rsidRPr="00E00C9C" w:rsidRDefault="00E00C9C" w:rsidP="00E00C9C">
      <w:pPr>
        <w:pStyle w:val="a4"/>
        <w:rPr>
          <w:color w:val="000000"/>
          <w:sz w:val="28"/>
          <w:szCs w:val="28"/>
        </w:rPr>
      </w:pPr>
      <w:r w:rsidRPr="00E00C9C">
        <w:rPr>
          <w:color w:val="000000"/>
          <w:sz w:val="28"/>
          <w:szCs w:val="28"/>
        </w:rPr>
        <w:t>2. Правило девяток:</w:t>
      </w:r>
    </w:p>
    <w:p w:rsidR="00E00C9C" w:rsidRPr="00E00C9C" w:rsidRDefault="00E00C9C" w:rsidP="00E00C9C">
      <w:pPr>
        <w:pStyle w:val="a4"/>
        <w:rPr>
          <w:color w:val="000000"/>
          <w:sz w:val="28"/>
          <w:szCs w:val="28"/>
        </w:rPr>
      </w:pPr>
      <w:r w:rsidRPr="00E00C9C">
        <w:rPr>
          <w:color w:val="000000"/>
          <w:sz w:val="28"/>
          <w:szCs w:val="28"/>
        </w:rPr>
        <w:t>Голова и шея - 9%</w:t>
      </w:r>
    </w:p>
    <w:p w:rsidR="00E00C9C" w:rsidRPr="00E00C9C" w:rsidRDefault="00E00C9C" w:rsidP="00E00C9C">
      <w:pPr>
        <w:pStyle w:val="a4"/>
        <w:rPr>
          <w:color w:val="000000"/>
          <w:sz w:val="28"/>
          <w:szCs w:val="28"/>
        </w:rPr>
      </w:pPr>
      <w:r w:rsidRPr="00E00C9C">
        <w:rPr>
          <w:color w:val="000000"/>
          <w:sz w:val="28"/>
          <w:szCs w:val="28"/>
        </w:rPr>
        <w:t>Верхние конечности - каждая по 9%</w:t>
      </w:r>
    </w:p>
    <w:p w:rsidR="00E00C9C" w:rsidRPr="00E00C9C" w:rsidRDefault="00E00C9C" w:rsidP="00E00C9C">
      <w:pPr>
        <w:pStyle w:val="a4"/>
        <w:rPr>
          <w:color w:val="000000"/>
          <w:sz w:val="28"/>
          <w:szCs w:val="28"/>
        </w:rPr>
      </w:pPr>
      <w:r w:rsidRPr="00E00C9C">
        <w:rPr>
          <w:color w:val="000000"/>
          <w:sz w:val="28"/>
          <w:szCs w:val="28"/>
        </w:rPr>
        <w:t>Нижние конечности – каждая по 18%</w:t>
      </w:r>
    </w:p>
    <w:p w:rsidR="00E00C9C" w:rsidRPr="00E00C9C" w:rsidRDefault="00E00C9C" w:rsidP="00E00C9C">
      <w:pPr>
        <w:pStyle w:val="a4"/>
        <w:rPr>
          <w:color w:val="000000"/>
          <w:sz w:val="28"/>
          <w:szCs w:val="28"/>
        </w:rPr>
      </w:pPr>
      <w:r w:rsidRPr="00E00C9C">
        <w:rPr>
          <w:color w:val="000000"/>
          <w:sz w:val="28"/>
          <w:szCs w:val="28"/>
        </w:rPr>
        <w:t>Передняя и задняя поверхности тела – по 18%</w:t>
      </w:r>
    </w:p>
    <w:p w:rsidR="00E00C9C" w:rsidRPr="00E00C9C" w:rsidRDefault="00E00C9C" w:rsidP="00E00C9C">
      <w:pPr>
        <w:pStyle w:val="a4"/>
        <w:rPr>
          <w:color w:val="000000"/>
          <w:sz w:val="28"/>
          <w:szCs w:val="28"/>
        </w:rPr>
      </w:pPr>
      <w:r w:rsidRPr="00E00C9C">
        <w:rPr>
          <w:color w:val="000000"/>
          <w:sz w:val="28"/>
          <w:szCs w:val="28"/>
        </w:rPr>
        <w:t>Промежность – 1%.</w:t>
      </w:r>
    </w:p>
    <w:p w:rsidR="00E00C9C" w:rsidRPr="00E00C9C" w:rsidRDefault="00E00C9C" w:rsidP="00E00C9C">
      <w:pPr>
        <w:pStyle w:val="a4"/>
        <w:rPr>
          <w:color w:val="000000"/>
          <w:sz w:val="28"/>
          <w:szCs w:val="28"/>
        </w:rPr>
      </w:pPr>
      <w:r w:rsidRPr="00E00C9C">
        <w:rPr>
          <w:color w:val="000000"/>
          <w:sz w:val="28"/>
          <w:szCs w:val="28"/>
          <w:u w:val="single"/>
        </w:rPr>
        <w:t>Ожоговая болезнь:</w:t>
      </w:r>
    </w:p>
    <w:p w:rsidR="00E00C9C" w:rsidRPr="00E00C9C" w:rsidRDefault="00E00C9C" w:rsidP="00E00C9C">
      <w:pPr>
        <w:pStyle w:val="a4"/>
        <w:rPr>
          <w:color w:val="000000"/>
          <w:sz w:val="28"/>
          <w:szCs w:val="28"/>
        </w:rPr>
      </w:pPr>
      <w:r w:rsidRPr="00E00C9C">
        <w:rPr>
          <w:color w:val="000000"/>
          <w:sz w:val="28"/>
          <w:szCs w:val="28"/>
        </w:rPr>
        <w:t>Развивается, если площадь ожога больше 10% поверхности тела.</w:t>
      </w:r>
    </w:p>
    <w:p w:rsidR="00E00C9C" w:rsidRPr="00E00C9C" w:rsidRDefault="00E00C9C" w:rsidP="00E00C9C">
      <w:pPr>
        <w:pStyle w:val="a4"/>
        <w:rPr>
          <w:color w:val="000000"/>
          <w:sz w:val="28"/>
          <w:szCs w:val="28"/>
        </w:rPr>
      </w:pPr>
      <w:r w:rsidRPr="00E00C9C">
        <w:rPr>
          <w:color w:val="000000"/>
          <w:sz w:val="28"/>
          <w:szCs w:val="28"/>
        </w:rPr>
        <w:t>При ожогах пищевода и полости рта.</w:t>
      </w:r>
    </w:p>
    <w:p w:rsidR="00E00C9C" w:rsidRPr="00E00C9C" w:rsidRDefault="00E00C9C" w:rsidP="00E00C9C">
      <w:pPr>
        <w:pStyle w:val="a4"/>
        <w:rPr>
          <w:color w:val="000000"/>
          <w:sz w:val="28"/>
          <w:szCs w:val="28"/>
        </w:rPr>
      </w:pPr>
      <w:r w:rsidRPr="00E00C9C">
        <w:rPr>
          <w:color w:val="000000"/>
          <w:sz w:val="28"/>
          <w:szCs w:val="28"/>
        </w:rPr>
        <w:t>Если ожогами затронуты области половых органов и промежности.</w:t>
      </w:r>
    </w:p>
    <w:p w:rsidR="00E00C9C" w:rsidRPr="00E00C9C" w:rsidRDefault="00E00C9C" w:rsidP="00E00C9C">
      <w:pPr>
        <w:pStyle w:val="a4"/>
        <w:rPr>
          <w:color w:val="000000"/>
          <w:sz w:val="28"/>
          <w:szCs w:val="28"/>
        </w:rPr>
      </w:pPr>
      <w:r w:rsidRPr="00E00C9C">
        <w:rPr>
          <w:color w:val="000000"/>
          <w:sz w:val="28"/>
          <w:szCs w:val="28"/>
          <w:u w:val="single"/>
        </w:rPr>
        <w:t>Стадии:</w:t>
      </w:r>
    </w:p>
    <w:p w:rsidR="00E00C9C" w:rsidRPr="00E00C9C" w:rsidRDefault="00E00C9C" w:rsidP="00E00C9C">
      <w:pPr>
        <w:pStyle w:val="a4"/>
        <w:rPr>
          <w:color w:val="000000"/>
          <w:sz w:val="28"/>
          <w:szCs w:val="28"/>
        </w:rPr>
      </w:pPr>
      <w:r w:rsidRPr="00E00C9C">
        <w:rPr>
          <w:color w:val="000000"/>
          <w:sz w:val="28"/>
          <w:szCs w:val="28"/>
        </w:rPr>
        <w:lastRenderedPageBreak/>
        <w:t xml:space="preserve">Ожоговый шок (до 3 суток) – возбуждение, стадия торможения через несколько часов, сгущение крови, нарушение функций ЦНС, дыхательной, эндокринной, сердечно – сосудистой систем, </w:t>
      </w:r>
      <w:proofErr w:type="spellStart"/>
      <w:r w:rsidRPr="00E00C9C">
        <w:rPr>
          <w:color w:val="000000"/>
          <w:sz w:val="28"/>
          <w:szCs w:val="28"/>
        </w:rPr>
        <w:t>плазмопотеря</w:t>
      </w:r>
      <w:proofErr w:type="spellEnd"/>
      <w:r w:rsidRPr="00E00C9C">
        <w:rPr>
          <w:color w:val="000000"/>
          <w:sz w:val="28"/>
          <w:szCs w:val="28"/>
        </w:rPr>
        <w:t>, нарушение электролитов и водный баланс.</w:t>
      </w:r>
    </w:p>
    <w:p w:rsidR="00E00C9C" w:rsidRPr="00E00C9C" w:rsidRDefault="00E00C9C" w:rsidP="00E00C9C">
      <w:pPr>
        <w:pStyle w:val="a4"/>
        <w:rPr>
          <w:color w:val="000000"/>
          <w:sz w:val="28"/>
          <w:szCs w:val="28"/>
        </w:rPr>
      </w:pPr>
      <w:r w:rsidRPr="00E00C9C">
        <w:rPr>
          <w:color w:val="000000"/>
          <w:sz w:val="28"/>
          <w:szCs w:val="28"/>
        </w:rPr>
        <w:t>Симптомы:</w:t>
      </w:r>
    </w:p>
    <w:p w:rsidR="00E00C9C" w:rsidRPr="00E00C9C" w:rsidRDefault="00E00C9C" w:rsidP="00E00C9C">
      <w:pPr>
        <w:pStyle w:val="a4"/>
        <w:rPr>
          <w:color w:val="000000"/>
          <w:sz w:val="28"/>
          <w:szCs w:val="28"/>
        </w:rPr>
      </w:pPr>
      <w:r w:rsidRPr="00E00C9C">
        <w:rPr>
          <w:color w:val="000000"/>
          <w:sz w:val="28"/>
          <w:szCs w:val="28"/>
        </w:rPr>
        <w:t xml:space="preserve">-бледный цвет лица с </w:t>
      </w:r>
      <w:proofErr w:type="spellStart"/>
      <w:r w:rsidRPr="00E00C9C">
        <w:rPr>
          <w:color w:val="000000"/>
          <w:sz w:val="28"/>
          <w:szCs w:val="28"/>
        </w:rPr>
        <w:t>замлистым</w:t>
      </w:r>
      <w:proofErr w:type="spellEnd"/>
      <w:r w:rsidRPr="00E00C9C">
        <w:rPr>
          <w:color w:val="000000"/>
          <w:sz w:val="28"/>
          <w:szCs w:val="28"/>
        </w:rPr>
        <w:t xml:space="preserve"> оттенком,</w:t>
      </w:r>
    </w:p>
    <w:p w:rsidR="00E00C9C" w:rsidRPr="00E00C9C" w:rsidRDefault="00E00C9C" w:rsidP="00E00C9C">
      <w:pPr>
        <w:pStyle w:val="a4"/>
        <w:rPr>
          <w:color w:val="000000"/>
          <w:sz w:val="28"/>
          <w:szCs w:val="28"/>
        </w:rPr>
      </w:pPr>
      <w:r w:rsidRPr="00E00C9C">
        <w:rPr>
          <w:color w:val="000000"/>
          <w:sz w:val="28"/>
          <w:szCs w:val="28"/>
        </w:rPr>
        <w:t>-в сознании, но безучастно,</w:t>
      </w:r>
    </w:p>
    <w:p w:rsidR="00E00C9C" w:rsidRPr="00E00C9C" w:rsidRDefault="00E00C9C" w:rsidP="00E00C9C">
      <w:pPr>
        <w:pStyle w:val="a4"/>
        <w:rPr>
          <w:color w:val="000000"/>
          <w:sz w:val="28"/>
          <w:szCs w:val="28"/>
        </w:rPr>
      </w:pPr>
      <w:r w:rsidRPr="00E00C9C">
        <w:rPr>
          <w:color w:val="000000"/>
          <w:sz w:val="28"/>
          <w:szCs w:val="28"/>
        </w:rPr>
        <w:t>-низкое артериальное давление,</w:t>
      </w:r>
    </w:p>
    <w:p w:rsidR="00E00C9C" w:rsidRPr="00E00C9C" w:rsidRDefault="00E00C9C" w:rsidP="00E00C9C">
      <w:pPr>
        <w:pStyle w:val="a4"/>
        <w:rPr>
          <w:color w:val="000000"/>
          <w:sz w:val="28"/>
          <w:szCs w:val="28"/>
        </w:rPr>
      </w:pPr>
      <w:r w:rsidRPr="00E00C9C">
        <w:rPr>
          <w:color w:val="000000"/>
          <w:sz w:val="28"/>
          <w:szCs w:val="28"/>
        </w:rPr>
        <w:t>-пульс частый, нитевидный,</w:t>
      </w:r>
    </w:p>
    <w:p w:rsidR="00E00C9C" w:rsidRPr="00E00C9C" w:rsidRDefault="00E00C9C" w:rsidP="00E00C9C">
      <w:pPr>
        <w:pStyle w:val="a4"/>
        <w:rPr>
          <w:color w:val="000000"/>
          <w:sz w:val="28"/>
          <w:szCs w:val="28"/>
        </w:rPr>
      </w:pPr>
      <w:r w:rsidRPr="00E00C9C">
        <w:rPr>
          <w:color w:val="000000"/>
          <w:sz w:val="28"/>
          <w:szCs w:val="28"/>
        </w:rPr>
        <w:t>-температура снижается,</w:t>
      </w:r>
    </w:p>
    <w:p w:rsidR="00E00C9C" w:rsidRPr="00E00C9C" w:rsidRDefault="00E00C9C" w:rsidP="00E00C9C">
      <w:pPr>
        <w:pStyle w:val="a4"/>
        <w:rPr>
          <w:color w:val="000000"/>
          <w:sz w:val="28"/>
          <w:szCs w:val="28"/>
        </w:rPr>
      </w:pPr>
      <w:r w:rsidRPr="00E00C9C">
        <w:rPr>
          <w:color w:val="000000"/>
          <w:sz w:val="28"/>
          <w:szCs w:val="28"/>
        </w:rPr>
        <w:t>-тошнота, рвота,</w:t>
      </w:r>
    </w:p>
    <w:p w:rsidR="00E00C9C" w:rsidRPr="00E00C9C" w:rsidRDefault="00E00C9C" w:rsidP="00E00C9C">
      <w:pPr>
        <w:pStyle w:val="a4"/>
        <w:rPr>
          <w:color w:val="000000"/>
          <w:sz w:val="28"/>
          <w:szCs w:val="28"/>
        </w:rPr>
      </w:pPr>
      <w:r w:rsidRPr="00E00C9C">
        <w:rPr>
          <w:color w:val="000000"/>
          <w:sz w:val="28"/>
          <w:szCs w:val="28"/>
        </w:rPr>
        <w:t>-</w:t>
      </w:r>
      <w:proofErr w:type="spellStart"/>
      <w:r w:rsidRPr="00E00C9C">
        <w:rPr>
          <w:color w:val="000000"/>
          <w:sz w:val="28"/>
          <w:szCs w:val="28"/>
        </w:rPr>
        <w:t>олигория</w:t>
      </w:r>
      <w:proofErr w:type="spellEnd"/>
      <w:r w:rsidRPr="00E00C9C">
        <w:rPr>
          <w:color w:val="000000"/>
          <w:sz w:val="28"/>
          <w:szCs w:val="28"/>
        </w:rPr>
        <w:t xml:space="preserve"> – результат уменьшения мочи.</w:t>
      </w:r>
    </w:p>
    <w:p w:rsidR="00E00C9C" w:rsidRPr="00E00C9C" w:rsidRDefault="00E00C9C" w:rsidP="00E00C9C">
      <w:pPr>
        <w:pStyle w:val="a4"/>
        <w:rPr>
          <w:color w:val="000000"/>
          <w:sz w:val="28"/>
          <w:szCs w:val="28"/>
        </w:rPr>
      </w:pPr>
      <w:r w:rsidRPr="00E00C9C">
        <w:rPr>
          <w:color w:val="000000"/>
          <w:sz w:val="28"/>
          <w:szCs w:val="28"/>
        </w:rPr>
        <w:t>Ожоговая интоксикация (от 4 до 12 дней) – продукты распада ткани всасываются в кровь и вызывают изменения: бессонница, беспокойство, угнетение сознания, сонливость, повышение температуры тела, развивается почечная недостаточность.</w:t>
      </w:r>
    </w:p>
    <w:p w:rsidR="00E00C9C" w:rsidRPr="00E00C9C" w:rsidRDefault="00E00C9C" w:rsidP="00E00C9C">
      <w:pPr>
        <w:pStyle w:val="a4"/>
        <w:rPr>
          <w:color w:val="000000"/>
          <w:sz w:val="28"/>
          <w:szCs w:val="28"/>
        </w:rPr>
      </w:pPr>
      <w:r w:rsidRPr="00E00C9C">
        <w:rPr>
          <w:color w:val="000000"/>
          <w:sz w:val="28"/>
          <w:szCs w:val="28"/>
        </w:rPr>
        <w:t>Сепсис. Лихорадка септического характера: подъем температуры, к утру резко снижается, холодный пот, бессонница, снижение аппетита, гнойные очаги.</w:t>
      </w:r>
    </w:p>
    <w:p w:rsidR="00E00C9C" w:rsidRPr="00E00C9C" w:rsidRDefault="00E00C9C" w:rsidP="00E00C9C">
      <w:pPr>
        <w:pStyle w:val="a4"/>
        <w:rPr>
          <w:color w:val="000000"/>
          <w:sz w:val="28"/>
          <w:szCs w:val="28"/>
        </w:rPr>
      </w:pPr>
      <w:r w:rsidRPr="00E00C9C">
        <w:rPr>
          <w:color w:val="000000"/>
          <w:sz w:val="28"/>
          <w:szCs w:val="28"/>
        </w:rPr>
        <w:t>Исход: выздоровление или смерть.</w:t>
      </w:r>
    </w:p>
    <w:p w:rsidR="00E00C9C" w:rsidRPr="00E00C9C" w:rsidRDefault="00E00C9C" w:rsidP="00E00C9C">
      <w:pPr>
        <w:pStyle w:val="a4"/>
        <w:rPr>
          <w:color w:val="000000"/>
          <w:sz w:val="28"/>
          <w:szCs w:val="28"/>
        </w:rPr>
      </w:pPr>
      <w:r w:rsidRPr="00E00C9C">
        <w:rPr>
          <w:color w:val="000000"/>
          <w:sz w:val="28"/>
          <w:szCs w:val="28"/>
          <w:u w:val="single"/>
        </w:rPr>
        <w:t>Причины смерти</w:t>
      </w:r>
      <w:r w:rsidRPr="00E00C9C">
        <w:rPr>
          <w:color w:val="000000"/>
          <w:sz w:val="28"/>
          <w:szCs w:val="28"/>
        </w:rPr>
        <w:t> от обширных ожогов:</w:t>
      </w:r>
    </w:p>
    <w:p w:rsidR="00E00C9C" w:rsidRPr="00E00C9C" w:rsidRDefault="00E00C9C" w:rsidP="00E00C9C">
      <w:pPr>
        <w:pStyle w:val="a4"/>
        <w:rPr>
          <w:color w:val="000000"/>
          <w:sz w:val="28"/>
          <w:szCs w:val="28"/>
        </w:rPr>
      </w:pPr>
      <w:r w:rsidRPr="00E00C9C">
        <w:rPr>
          <w:color w:val="000000"/>
          <w:sz w:val="28"/>
          <w:szCs w:val="28"/>
        </w:rPr>
        <w:t>Обезвоживание.</w:t>
      </w:r>
    </w:p>
    <w:p w:rsidR="00E00C9C" w:rsidRPr="00E00C9C" w:rsidRDefault="00E00C9C" w:rsidP="00E00C9C">
      <w:pPr>
        <w:pStyle w:val="a4"/>
        <w:rPr>
          <w:color w:val="000000"/>
          <w:sz w:val="28"/>
          <w:szCs w:val="28"/>
        </w:rPr>
      </w:pPr>
      <w:r w:rsidRPr="00E00C9C">
        <w:rPr>
          <w:color w:val="000000"/>
          <w:sz w:val="28"/>
          <w:szCs w:val="28"/>
        </w:rPr>
        <w:t>Интоксикация.</w:t>
      </w:r>
    </w:p>
    <w:p w:rsidR="00E00C9C" w:rsidRPr="00E00C9C" w:rsidRDefault="00E00C9C" w:rsidP="00E00C9C">
      <w:pPr>
        <w:pStyle w:val="a4"/>
        <w:rPr>
          <w:color w:val="000000"/>
          <w:sz w:val="28"/>
          <w:szCs w:val="28"/>
        </w:rPr>
      </w:pPr>
      <w:r w:rsidRPr="00E00C9C">
        <w:rPr>
          <w:color w:val="000000"/>
          <w:sz w:val="28"/>
          <w:szCs w:val="28"/>
        </w:rPr>
        <w:t>Острая почечная недостаточность.</w:t>
      </w:r>
    </w:p>
    <w:p w:rsidR="00E00C9C" w:rsidRPr="00E00C9C" w:rsidRDefault="00E00C9C" w:rsidP="00E00C9C">
      <w:pPr>
        <w:pStyle w:val="a4"/>
        <w:rPr>
          <w:color w:val="000000"/>
          <w:sz w:val="28"/>
          <w:szCs w:val="28"/>
        </w:rPr>
      </w:pPr>
      <w:r w:rsidRPr="00E00C9C">
        <w:rPr>
          <w:color w:val="000000"/>
          <w:sz w:val="28"/>
          <w:szCs w:val="28"/>
        </w:rPr>
        <w:t>Сепсис.</w:t>
      </w:r>
    </w:p>
    <w:p w:rsidR="00E00C9C" w:rsidRPr="00E00C9C" w:rsidRDefault="00E00C9C" w:rsidP="00E00C9C">
      <w:pPr>
        <w:pStyle w:val="a4"/>
        <w:rPr>
          <w:color w:val="000000"/>
          <w:sz w:val="28"/>
          <w:szCs w:val="28"/>
        </w:rPr>
      </w:pPr>
      <w:r w:rsidRPr="00E00C9C">
        <w:rPr>
          <w:color w:val="000000"/>
          <w:sz w:val="28"/>
          <w:szCs w:val="28"/>
          <w:u w:val="single"/>
        </w:rPr>
        <w:t>Первая помощь</w:t>
      </w:r>
      <w:r w:rsidRPr="00E00C9C">
        <w:rPr>
          <w:color w:val="000000"/>
          <w:sz w:val="28"/>
          <w:szCs w:val="28"/>
        </w:rPr>
        <w:t> при ожогах:</w:t>
      </w:r>
    </w:p>
    <w:p w:rsidR="00E00C9C" w:rsidRPr="00E00C9C" w:rsidRDefault="00E00C9C" w:rsidP="00E00C9C">
      <w:pPr>
        <w:pStyle w:val="a4"/>
        <w:rPr>
          <w:color w:val="000000"/>
          <w:sz w:val="28"/>
          <w:szCs w:val="28"/>
        </w:rPr>
      </w:pPr>
      <w:r w:rsidRPr="00E00C9C">
        <w:rPr>
          <w:color w:val="000000"/>
          <w:sz w:val="28"/>
          <w:szCs w:val="28"/>
        </w:rPr>
        <w:t>А. Ожоги кипятком, паром:</w:t>
      </w:r>
    </w:p>
    <w:p w:rsidR="00E00C9C" w:rsidRPr="00E00C9C" w:rsidRDefault="00E00C9C" w:rsidP="00E00C9C">
      <w:pPr>
        <w:pStyle w:val="a4"/>
        <w:rPr>
          <w:color w:val="000000"/>
          <w:sz w:val="28"/>
          <w:szCs w:val="28"/>
        </w:rPr>
      </w:pPr>
      <w:r w:rsidRPr="00E00C9C">
        <w:rPr>
          <w:color w:val="000000"/>
          <w:sz w:val="28"/>
          <w:szCs w:val="28"/>
        </w:rPr>
        <w:t>Подставить под струю холодной воды на 5 – 10 минут или приложить холод, обожженную поверхность обработать спиртом (60-90 град.) или одеколоном.</w:t>
      </w:r>
    </w:p>
    <w:p w:rsidR="00E00C9C" w:rsidRPr="00E00C9C" w:rsidRDefault="00E00C9C" w:rsidP="00E00C9C">
      <w:pPr>
        <w:pStyle w:val="a4"/>
        <w:rPr>
          <w:color w:val="000000"/>
          <w:sz w:val="28"/>
          <w:szCs w:val="28"/>
        </w:rPr>
      </w:pPr>
      <w:r w:rsidRPr="00E00C9C">
        <w:rPr>
          <w:color w:val="000000"/>
          <w:sz w:val="28"/>
          <w:szCs w:val="28"/>
        </w:rPr>
        <w:t xml:space="preserve">*масло </w:t>
      </w:r>
      <w:proofErr w:type="spellStart"/>
      <w:r w:rsidRPr="00E00C9C">
        <w:rPr>
          <w:color w:val="000000"/>
          <w:sz w:val="28"/>
          <w:szCs w:val="28"/>
        </w:rPr>
        <w:t>расторопши</w:t>
      </w:r>
      <w:proofErr w:type="spellEnd"/>
      <w:r w:rsidRPr="00E00C9C">
        <w:rPr>
          <w:color w:val="000000"/>
          <w:sz w:val="28"/>
          <w:szCs w:val="28"/>
        </w:rPr>
        <w:t>.</w:t>
      </w:r>
    </w:p>
    <w:p w:rsidR="00E00C9C" w:rsidRPr="00E00C9C" w:rsidRDefault="00E00C9C" w:rsidP="00E00C9C">
      <w:pPr>
        <w:pStyle w:val="a4"/>
        <w:rPr>
          <w:color w:val="000000"/>
          <w:sz w:val="28"/>
          <w:szCs w:val="28"/>
        </w:rPr>
      </w:pPr>
      <w:r w:rsidRPr="00E00C9C">
        <w:rPr>
          <w:color w:val="000000"/>
          <w:sz w:val="28"/>
          <w:szCs w:val="28"/>
        </w:rPr>
        <w:t>При ожогах 2-4 степени необходимо: накрыть марлевой салфеткой, приложить лед и доставить в больницу, обильное питье.</w:t>
      </w:r>
    </w:p>
    <w:p w:rsidR="00E00C9C" w:rsidRPr="00E00C9C" w:rsidRDefault="00E00C9C" w:rsidP="00E00C9C">
      <w:pPr>
        <w:pStyle w:val="a4"/>
        <w:rPr>
          <w:color w:val="000000"/>
          <w:sz w:val="28"/>
          <w:szCs w:val="28"/>
        </w:rPr>
      </w:pPr>
      <w:r w:rsidRPr="00E00C9C">
        <w:rPr>
          <w:color w:val="000000"/>
          <w:sz w:val="28"/>
          <w:szCs w:val="28"/>
        </w:rPr>
        <w:t>В. Ожоги пламенем:</w:t>
      </w:r>
    </w:p>
    <w:p w:rsidR="00E00C9C" w:rsidRPr="00E00C9C" w:rsidRDefault="00E00C9C" w:rsidP="00E00C9C">
      <w:pPr>
        <w:pStyle w:val="a4"/>
        <w:rPr>
          <w:color w:val="000000"/>
          <w:sz w:val="28"/>
          <w:szCs w:val="28"/>
        </w:rPr>
      </w:pPr>
      <w:r w:rsidRPr="00E00C9C">
        <w:rPr>
          <w:color w:val="000000"/>
          <w:sz w:val="28"/>
          <w:szCs w:val="28"/>
        </w:rPr>
        <w:t xml:space="preserve">Потушить одежду, снять ее, не отдирать, обрезать ножницами, наложить стерильную повязку, дать </w:t>
      </w:r>
      <w:proofErr w:type="gramStart"/>
      <w:r w:rsidRPr="00E00C9C">
        <w:rPr>
          <w:color w:val="000000"/>
          <w:sz w:val="28"/>
          <w:szCs w:val="28"/>
        </w:rPr>
        <w:t>обезболивающее</w:t>
      </w:r>
      <w:proofErr w:type="gramEnd"/>
      <w:r w:rsidRPr="00E00C9C">
        <w:rPr>
          <w:color w:val="000000"/>
          <w:sz w:val="28"/>
          <w:szCs w:val="28"/>
        </w:rPr>
        <w:t>, холод и доставить в больницу.</w:t>
      </w:r>
    </w:p>
    <w:p w:rsidR="00E00C9C" w:rsidRPr="00E00C9C" w:rsidRDefault="00E00C9C" w:rsidP="00E00C9C">
      <w:pPr>
        <w:pStyle w:val="a4"/>
        <w:rPr>
          <w:color w:val="000000"/>
          <w:sz w:val="28"/>
          <w:szCs w:val="28"/>
        </w:rPr>
      </w:pPr>
      <w:r w:rsidRPr="00E00C9C">
        <w:rPr>
          <w:color w:val="000000"/>
          <w:sz w:val="28"/>
          <w:szCs w:val="28"/>
          <w:u w:val="single"/>
        </w:rPr>
        <w:t>Нельзя: </w:t>
      </w:r>
      <w:r w:rsidRPr="00E00C9C">
        <w:rPr>
          <w:color w:val="000000"/>
          <w:sz w:val="28"/>
          <w:szCs w:val="28"/>
        </w:rPr>
        <w:t>сдирать одежду, смывать грязь и сажу, обрабатывать место ожога йодом.</w:t>
      </w:r>
    </w:p>
    <w:p w:rsidR="00E00C9C" w:rsidRPr="00E00C9C" w:rsidRDefault="00E00C9C" w:rsidP="00E00C9C">
      <w:pPr>
        <w:pStyle w:val="a4"/>
        <w:rPr>
          <w:color w:val="000000"/>
          <w:sz w:val="28"/>
          <w:szCs w:val="28"/>
        </w:rPr>
      </w:pPr>
      <w:r w:rsidRPr="00E00C9C">
        <w:rPr>
          <w:color w:val="000000"/>
          <w:sz w:val="28"/>
          <w:szCs w:val="28"/>
        </w:rPr>
        <w:t>(лекции)</w:t>
      </w:r>
    </w:p>
    <w:p w:rsidR="00E00C9C" w:rsidRPr="00E00C9C" w:rsidRDefault="00E00C9C" w:rsidP="00E00C9C">
      <w:pPr>
        <w:pStyle w:val="a4"/>
        <w:rPr>
          <w:color w:val="000000"/>
          <w:sz w:val="28"/>
          <w:szCs w:val="28"/>
        </w:rPr>
      </w:pPr>
      <w:proofErr w:type="spellStart"/>
      <w:r w:rsidRPr="00E00C9C">
        <w:rPr>
          <w:b/>
          <w:bCs/>
          <w:color w:val="000000"/>
          <w:sz w:val="28"/>
          <w:szCs w:val="28"/>
        </w:rPr>
        <w:t>Электротравма</w:t>
      </w:r>
      <w:proofErr w:type="spellEnd"/>
      <w:r w:rsidRPr="00E00C9C">
        <w:rPr>
          <w:b/>
          <w:bCs/>
          <w:color w:val="000000"/>
          <w:sz w:val="28"/>
          <w:szCs w:val="28"/>
        </w:rPr>
        <w:t>. Оказание неотложной помощи. Удары молнии. Молниезащита. Правила поведения по время грозы.</w:t>
      </w:r>
    </w:p>
    <w:p w:rsidR="00E00C9C" w:rsidRPr="00E00C9C" w:rsidRDefault="00E00C9C" w:rsidP="00E00C9C">
      <w:pPr>
        <w:pStyle w:val="a4"/>
        <w:rPr>
          <w:color w:val="000000"/>
          <w:sz w:val="28"/>
          <w:szCs w:val="28"/>
        </w:rPr>
      </w:pPr>
      <w:r w:rsidRPr="00E00C9C">
        <w:rPr>
          <w:color w:val="000000"/>
          <w:sz w:val="28"/>
          <w:szCs w:val="28"/>
        </w:rPr>
        <w:t>ПОРАЖЕНИЕ ЭЛЕКТРИЧЕСКИМ ТОКОМ</w:t>
      </w:r>
    </w:p>
    <w:p w:rsidR="00E00C9C" w:rsidRPr="00E00C9C" w:rsidRDefault="00E00C9C" w:rsidP="00E00C9C">
      <w:pPr>
        <w:pStyle w:val="a4"/>
        <w:rPr>
          <w:color w:val="000000"/>
          <w:sz w:val="28"/>
          <w:szCs w:val="28"/>
        </w:rPr>
      </w:pPr>
      <w:r w:rsidRPr="00E00C9C">
        <w:rPr>
          <w:color w:val="000000"/>
          <w:sz w:val="28"/>
          <w:szCs w:val="28"/>
        </w:rPr>
        <w:t>Поражения электротоком возникают в результате действия техниче</w:t>
      </w:r>
      <w:r w:rsidRPr="00E00C9C">
        <w:rPr>
          <w:color w:val="000000"/>
          <w:sz w:val="28"/>
          <w:szCs w:val="28"/>
        </w:rPr>
        <w:softHyphen/>
        <w:t>ского или атмосферного электрического тока.</w:t>
      </w:r>
    </w:p>
    <w:p w:rsidR="00E00C9C" w:rsidRPr="00E00C9C" w:rsidRDefault="00E00C9C" w:rsidP="00E00C9C">
      <w:pPr>
        <w:pStyle w:val="a4"/>
        <w:rPr>
          <w:color w:val="000000"/>
          <w:sz w:val="28"/>
          <w:szCs w:val="28"/>
        </w:rPr>
      </w:pPr>
      <w:r w:rsidRPr="00E00C9C">
        <w:rPr>
          <w:color w:val="000000"/>
          <w:sz w:val="28"/>
          <w:szCs w:val="28"/>
        </w:rPr>
        <w:t xml:space="preserve">Опасное поражение электрическим током со смертельным исходом может наступить при его напряжении 127-220 В. При поражении током, </w:t>
      </w:r>
      <w:r w:rsidRPr="00E00C9C">
        <w:rPr>
          <w:color w:val="000000"/>
          <w:sz w:val="28"/>
          <w:szCs w:val="28"/>
        </w:rPr>
        <w:lastRenderedPageBreak/>
        <w:t>напряжением свыше 10000 В, смерть наступает, прежде всего, от обшир</w:t>
      </w:r>
      <w:r w:rsidRPr="00E00C9C">
        <w:rPr>
          <w:color w:val="000000"/>
          <w:sz w:val="28"/>
          <w:szCs w:val="28"/>
        </w:rPr>
        <w:softHyphen/>
        <w:t>ных ожогов. Известно, что при одинаковом напряжении переменный ток опаснее постоянного.</w:t>
      </w:r>
    </w:p>
    <w:p w:rsidR="00E00C9C" w:rsidRPr="00E00C9C" w:rsidRDefault="00E00C9C" w:rsidP="00E00C9C">
      <w:pPr>
        <w:pStyle w:val="a4"/>
        <w:rPr>
          <w:color w:val="000000"/>
          <w:sz w:val="28"/>
          <w:szCs w:val="28"/>
        </w:rPr>
      </w:pPr>
      <w:r w:rsidRPr="00E00C9C">
        <w:rPr>
          <w:color w:val="000000"/>
          <w:sz w:val="28"/>
          <w:szCs w:val="28"/>
        </w:rPr>
        <w:t>Путь тока от точки входа до точки выхода из тела называют «петлей тока». Различают нижнюю (от ноги к ноге), верхнюю (от руки к руке - бо</w:t>
      </w:r>
      <w:r w:rsidRPr="00E00C9C">
        <w:rPr>
          <w:color w:val="000000"/>
          <w:sz w:val="28"/>
          <w:szCs w:val="28"/>
        </w:rPr>
        <w:softHyphen/>
        <w:t>лее опасная) и полную петлю (ток проходит не только через конечности, но и через сердце - наиболее опасная петля). В местах входа и выхода тока образуются электрические ожоги, наиболее характерные из которых - «знаки тока» - это участки сухого омертвления кожи округлой, эллипсои</w:t>
      </w:r>
      <w:r w:rsidRPr="00E00C9C">
        <w:rPr>
          <w:color w:val="000000"/>
          <w:sz w:val="28"/>
          <w:szCs w:val="28"/>
        </w:rPr>
        <w:softHyphen/>
        <w:t>дальной или линейной формы, пепельног</w:t>
      </w:r>
      <w:proofErr w:type="gramStart"/>
      <w:r w:rsidRPr="00E00C9C">
        <w:rPr>
          <w:color w:val="000000"/>
          <w:sz w:val="28"/>
          <w:szCs w:val="28"/>
        </w:rPr>
        <w:t>о-</w:t>
      </w:r>
      <w:proofErr w:type="gramEnd"/>
      <w:r w:rsidRPr="00E00C9C">
        <w:rPr>
          <w:color w:val="000000"/>
          <w:sz w:val="28"/>
          <w:szCs w:val="28"/>
        </w:rPr>
        <w:t xml:space="preserve"> или грязно-серого, бледно- желтого или молочного цвета. В центре имеется темноватое втяжение с приподнятыми и более светлыми краями. Волосы вокруг «знаков тока» не опалены, а штопорообразно скручены. Обычно «знаки тока» значительнее </w:t>
      </w:r>
      <w:proofErr w:type="gramStart"/>
      <w:r w:rsidRPr="00E00C9C">
        <w:rPr>
          <w:color w:val="000000"/>
          <w:sz w:val="28"/>
          <w:szCs w:val="28"/>
        </w:rPr>
        <w:t>выражены в местах входа тока на выходе они образуются</w:t>
      </w:r>
      <w:proofErr w:type="gramEnd"/>
      <w:r w:rsidRPr="00E00C9C">
        <w:rPr>
          <w:color w:val="000000"/>
          <w:sz w:val="28"/>
          <w:szCs w:val="28"/>
        </w:rPr>
        <w:t xml:space="preserve"> при контакте с металлом. «Знаки тока» могут образовываться и по ходу электрического тока на местах кожных складок, сгибов.</w:t>
      </w:r>
    </w:p>
    <w:p w:rsidR="00E00C9C" w:rsidRPr="00E00C9C" w:rsidRDefault="00E00C9C" w:rsidP="00E00C9C">
      <w:pPr>
        <w:pStyle w:val="a4"/>
        <w:rPr>
          <w:color w:val="000000"/>
          <w:sz w:val="28"/>
          <w:szCs w:val="28"/>
        </w:rPr>
      </w:pPr>
      <w:r w:rsidRPr="00E00C9C">
        <w:rPr>
          <w:color w:val="000000"/>
          <w:sz w:val="28"/>
          <w:szCs w:val="28"/>
        </w:rPr>
        <w:t xml:space="preserve">Различают четыре степени </w:t>
      </w:r>
      <w:proofErr w:type="spellStart"/>
      <w:r w:rsidRPr="00E00C9C">
        <w:rPr>
          <w:color w:val="000000"/>
          <w:sz w:val="28"/>
          <w:szCs w:val="28"/>
        </w:rPr>
        <w:t>электротравмы</w:t>
      </w:r>
      <w:proofErr w:type="spellEnd"/>
      <w:r w:rsidRPr="00E00C9C">
        <w:rPr>
          <w:color w:val="000000"/>
          <w:sz w:val="28"/>
          <w:szCs w:val="28"/>
        </w:rPr>
        <w:t>:</w:t>
      </w:r>
    </w:p>
    <w:p w:rsidR="00E00C9C" w:rsidRPr="00E00C9C" w:rsidRDefault="00E00C9C" w:rsidP="00E00C9C">
      <w:pPr>
        <w:pStyle w:val="a4"/>
        <w:rPr>
          <w:color w:val="000000"/>
          <w:sz w:val="28"/>
          <w:szCs w:val="28"/>
        </w:rPr>
      </w:pPr>
      <w:r w:rsidRPr="00E00C9C">
        <w:rPr>
          <w:color w:val="000000"/>
          <w:sz w:val="28"/>
          <w:szCs w:val="28"/>
        </w:rPr>
        <w:t>степень - судорожное сокращение мышц без потери сознания;</w:t>
      </w:r>
    </w:p>
    <w:p w:rsidR="00E00C9C" w:rsidRPr="00E00C9C" w:rsidRDefault="00E00C9C" w:rsidP="00E00C9C">
      <w:pPr>
        <w:pStyle w:val="a4"/>
        <w:rPr>
          <w:color w:val="000000"/>
          <w:sz w:val="28"/>
          <w:szCs w:val="28"/>
        </w:rPr>
      </w:pPr>
      <w:r w:rsidRPr="00E00C9C">
        <w:rPr>
          <w:color w:val="000000"/>
          <w:sz w:val="28"/>
          <w:szCs w:val="28"/>
        </w:rPr>
        <w:t>степень - судорожное сокращение мышц с потерей сознания;</w:t>
      </w:r>
    </w:p>
    <w:p w:rsidR="00E00C9C" w:rsidRPr="00E00C9C" w:rsidRDefault="00E00C9C" w:rsidP="00E00C9C">
      <w:pPr>
        <w:pStyle w:val="a4"/>
        <w:rPr>
          <w:color w:val="000000"/>
          <w:sz w:val="28"/>
          <w:szCs w:val="28"/>
        </w:rPr>
      </w:pPr>
      <w:r w:rsidRPr="00E00C9C">
        <w:rPr>
          <w:color w:val="000000"/>
          <w:sz w:val="28"/>
          <w:szCs w:val="28"/>
        </w:rPr>
        <w:t>степень - потеря сознания с нарушением сердечной деятельности и расстройством дыхания;</w:t>
      </w:r>
    </w:p>
    <w:p w:rsidR="00E00C9C" w:rsidRPr="00E00C9C" w:rsidRDefault="00E00C9C" w:rsidP="00E00C9C">
      <w:pPr>
        <w:pStyle w:val="a4"/>
        <w:rPr>
          <w:color w:val="000000"/>
          <w:sz w:val="28"/>
          <w:szCs w:val="28"/>
        </w:rPr>
      </w:pPr>
      <w:r w:rsidRPr="00E00C9C">
        <w:rPr>
          <w:color w:val="000000"/>
          <w:sz w:val="28"/>
          <w:szCs w:val="28"/>
        </w:rPr>
        <w:t>- состояние клинической смерти.</w:t>
      </w:r>
    </w:p>
    <w:p w:rsidR="00E00C9C" w:rsidRPr="00E00C9C" w:rsidRDefault="00E00C9C" w:rsidP="00E00C9C">
      <w:pPr>
        <w:pStyle w:val="a4"/>
        <w:rPr>
          <w:color w:val="000000"/>
          <w:sz w:val="28"/>
          <w:szCs w:val="28"/>
        </w:rPr>
      </w:pPr>
      <w:r w:rsidRPr="00E00C9C">
        <w:rPr>
          <w:color w:val="000000"/>
          <w:sz w:val="28"/>
          <w:szCs w:val="28"/>
        </w:rPr>
        <w:t xml:space="preserve">Пострадавший при </w:t>
      </w:r>
      <w:proofErr w:type="spellStart"/>
      <w:r w:rsidRPr="00E00C9C">
        <w:rPr>
          <w:color w:val="000000"/>
          <w:sz w:val="28"/>
          <w:szCs w:val="28"/>
        </w:rPr>
        <w:t>электротравме</w:t>
      </w:r>
      <w:proofErr w:type="spellEnd"/>
      <w:r w:rsidRPr="00E00C9C">
        <w:rPr>
          <w:color w:val="000000"/>
          <w:sz w:val="28"/>
          <w:szCs w:val="28"/>
        </w:rPr>
        <w:t xml:space="preserve"> ощущает легкий толчок, жгучую боль, судорожное сокращение мышц, дрожь. Отмечается бледность и с</w:t>
      </w:r>
      <w:proofErr w:type="gramStart"/>
      <w:r w:rsidRPr="00E00C9C">
        <w:rPr>
          <w:color w:val="000000"/>
          <w:sz w:val="28"/>
          <w:szCs w:val="28"/>
        </w:rPr>
        <w:t>и-</w:t>
      </w:r>
      <w:proofErr w:type="gramEnd"/>
      <w:r w:rsidRPr="00E00C9C">
        <w:rPr>
          <w:color w:val="000000"/>
          <w:sz w:val="28"/>
          <w:szCs w:val="28"/>
        </w:rPr>
        <w:t xml:space="preserve"> </w:t>
      </w:r>
      <w:proofErr w:type="spellStart"/>
      <w:r w:rsidRPr="00E00C9C">
        <w:rPr>
          <w:color w:val="000000"/>
          <w:sz w:val="28"/>
          <w:szCs w:val="28"/>
        </w:rPr>
        <w:t>нюшность</w:t>
      </w:r>
      <w:proofErr w:type="spellEnd"/>
      <w:r w:rsidRPr="00E00C9C">
        <w:rPr>
          <w:color w:val="000000"/>
          <w:sz w:val="28"/>
          <w:szCs w:val="28"/>
        </w:rPr>
        <w:t xml:space="preserve"> кожных покровов, повышенное слюнотечение, иногда рвота, могут быть непостоянные боли в области сердца и мышц.</w:t>
      </w:r>
    </w:p>
    <w:p w:rsidR="00E00C9C" w:rsidRPr="00E00C9C" w:rsidRDefault="00E00C9C" w:rsidP="00E00C9C">
      <w:pPr>
        <w:pStyle w:val="a4"/>
        <w:rPr>
          <w:color w:val="000000"/>
          <w:sz w:val="28"/>
          <w:szCs w:val="28"/>
        </w:rPr>
      </w:pPr>
      <w:r w:rsidRPr="00E00C9C">
        <w:rPr>
          <w:color w:val="000000"/>
          <w:sz w:val="28"/>
          <w:szCs w:val="28"/>
        </w:rPr>
        <w:t>После устранения воздействия электрического тока пострадавший ли</w:t>
      </w:r>
      <w:r w:rsidRPr="00E00C9C">
        <w:rPr>
          <w:color w:val="000000"/>
          <w:sz w:val="28"/>
          <w:szCs w:val="28"/>
        </w:rPr>
        <w:softHyphen/>
        <w:t>бо угнетен, либо возбужден, отмечается усталость, разбитость, тяжесть во всем теле. У 80% пострадавших отмечается потеря сознания. При этом они возбуждены, беспокойны. Пульс у них частый, может быть непроизволь</w:t>
      </w:r>
      <w:r w:rsidRPr="00E00C9C">
        <w:rPr>
          <w:color w:val="000000"/>
          <w:sz w:val="28"/>
          <w:szCs w:val="28"/>
        </w:rPr>
        <w:softHyphen/>
        <w:t>ное мочеиспускание.</w:t>
      </w:r>
    </w:p>
    <w:p w:rsidR="00E00C9C" w:rsidRPr="00E00C9C" w:rsidRDefault="00E00C9C" w:rsidP="00E00C9C">
      <w:pPr>
        <w:pStyle w:val="a4"/>
        <w:rPr>
          <w:color w:val="000000"/>
          <w:sz w:val="28"/>
          <w:szCs w:val="28"/>
        </w:rPr>
      </w:pPr>
      <w:r w:rsidRPr="00E00C9C">
        <w:rPr>
          <w:b/>
          <w:bCs/>
          <w:color w:val="000000"/>
          <w:sz w:val="28"/>
          <w:szCs w:val="28"/>
        </w:rPr>
        <w:t xml:space="preserve">Первая медицинская помощь при </w:t>
      </w:r>
      <w:proofErr w:type="spellStart"/>
      <w:r w:rsidRPr="00E00C9C">
        <w:rPr>
          <w:b/>
          <w:bCs/>
          <w:color w:val="000000"/>
          <w:sz w:val="28"/>
          <w:szCs w:val="28"/>
        </w:rPr>
        <w:t>электротравме</w:t>
      </w:r>
      <w:proofErr w:type="spellEnd"/>
      <w:r w:rsidRPr="00E00C9C">
        <w:rPr>
          <w:b/>
          <w:bCs/>
          <w:color w:val="000000"/>
          <w:sz w:val="28"/>
          <w:szCs w:val="28"/>
        </w:rPr>
        <w:t>.</w:t>
      </w:r>
      <w:r w:rsidRPr="00E00C9C">
        <w:rPr>
          <w:color w:val="000000"/>
          <w:sz w:val="28"/>
          <w:szCs w:val="28"/>
        </w:rPr>
        <w:t> Прежде всего, необходимо освободить пострадавшего от действия электрического тока. Прикосновение к токоведущим частям, находящимся под напряжением, вызывает в большинстве случаев судорожное сокращение мышц. Из-за этого пальцы, если пострадавший держит провод в руках, так сильно сжи</w:t>
      </w:r>
      <w:r w:rsidRPr="00E00C9C">
        <w:rPr>
          <w:color w:val="000000"/>
          <w:sz w:val="28"/>
          <w:szCs w:val="28"/>
        </w:rPr>
        <w:softHyphen/>
        <w:t>маются, что выпустить провод из рук невозможно. Делать это надо весьма осторожно, с соблюдением правил безопасности, чтобы «не подключить</w:t>
      </w:r>
      <w:r w:rsidRPr="00E00C9C">
        <w:rPr>
          <w:color w:val="000000"/>
          <w:sz w:val="28"/>
          <w:szCs w:val="28"/>
        </w:rPr>
        <w:softHyphen/>
        <w:t>ся» в электрическую цепь и не подвергнуться действию тока.</w:t>
      </w:r>
    </w:p>
    <w:p w:rsidR="00E00C9C" w:rsidRPr="00E00C9C" w:rsidRDefault="00E00C9C" w:rsidP="00E00C9C">
      <w:pPr>
        <w:pStyle w:val="a4"/>
        <w:rPr>
          <w:color w:val="000000"/>
          <w:sz w:val="28"/>
          <w:szCs w:val="28"/>
        </w:rPr>
      </w:pPr>
      <w:r w:rsidRPr="00E00C9C">
        <w:rPr>
          <w:color w:val="000000"/>
          <w:sz w:val="28"/>
          <w:szCs w:val="28"/>
        </w:rPr>
        <w:t>Если возможно, необходимо отключить рубильник или выключатель. При их неисправности следует перерубить или перекусить кусачками электрические провода, но обязательно каждый в отдельности, чтобы из</w:t>
      </w:r>
      <w:r w:rsidRPr="00E00C9C">
        <w:rPr>
          <w:color w:val="000000"/>
          <w:sz w:val="28"/>
          <w:szCs w:val="28"/>
        </w:rPr>
        <w:softHyphen/>
        <w:t>бежать короткого замыкания. При этом надо помнить, что без применения надлежащих мер предосторожности прикасаться к человеку, находящему</w:t>
      </w:r>
      <w:r w:rsidRPr="00E00C9C">
        <w:rPr>
          <w:color w:val="000000"/>
          <w:sz w:val="28"/>
          <w:szCs w:val="28"/>
        </w:rPr>
        <w:softHyphen/>
        <w:t xml:space="preserve">ся под током, опасно </w:t>
      </w:r>
      <w:r w:rsidRPr="00E00C9C">
        <w:rPr>
          <w:color w:val="000000"/>
          <w:sz w:val="28"/>
          <w:szCs w:val="28"/>
        </w:rPr>
        <w:lastRenderedPageBreak/>
        <w:t>для жизни. Первым действием должно быть быстрое отключение от сети той части оборудования, которой касается пострадав</w:t>
      </w:r>
      <w:r w:rsidRPr="00E00C9C">
        <w:rPr>
          <w:color w:val="000000"/>
          <w:sz w:val="28"/>
          <w:szCs w:val="28"/>
        </w:rPr>
        <w:softHyphen/>
        <w:t>ший.</w:t>
      </w:r>
    </w:p>
    <w:p w:rsidR="00E00C9C" w:rsidRPr="00E00C9C" w:rsidRDefault="00E00C9C" w:rsidP="00E00C9C">
      <w:pPr>
        <w:pStyle w:val="a4"/>
        <w:rPr>
          <w:color w:val="000000"/>
          <w:sz w:val="28"/>
          <w:szCs w:val="28"/>
        </w:rPr>
      </w:pPr>
      <w:r w:rsidRPr="00E00C9C">
        <w:rPr>
          <w:color w:val="000000"/>
          <w:sz w:val="28"/>
          <w:szCs w:val="28"/>
        </w:rPr>
        <w:t>При отключении установки может погаснуть электрический свет, по</w:t>
      </w:r>
      <w:r w:rsidRPr="00E00C9C">
        <w:rPr>
          <w:color w:val="000000"/>
          <w:sz w:val="28"/>
          <w:szCs w:val="28"/>
        </w:rPr>
        <w:softHyphen/>
        <w:t>этому необходимо позаботиться о других источниках освещения (фонари), не задерживая при этом отключения оборудования и оказания помощи по</w:t>
      </w:r>
      <w:r w:rsidRPr="00E00C9C">
        <w:rPr>
          <w:color w:val="000000"/>
          <w:sz w:val="28"/>
          <w:szCs w:val="28"/>
        </w:rPr>
        <w:softHyphen/>
        <w:t>страдавшему.</w:t>
      </w:r>
    </w:p>
    <w:p w:rsidR="00E00C9C" w:rsidRPr="00E00C9C" w:rsidRDefault="00E00C9C" w:rsidP="00E00C9C">
      <w:pPr>
        <w:pStyle w:val="a4"/>
        <w:rPr>
          <w:color w:val="000000"/>
          <w:sz w:val="28"/>
          <w:szCs w:val="28"/>
        </w:rPr>
      </w:pPr>
      <w:r w:rsidRPr="00E00C9C">
        <w:rPr>
          <w:color w:val="000000"/>
          <w:sz w:val="28"/>
          <w:szCs w:val="28"/>
        </w:rPr>
        <w:t>Если отключение электроустановки не может быть произведено дос</w:t>
      </w:r>
      <w:r w:rsidRPr="00E00C9C">
        <w:rPr>
          <w:color w:val="000000"/>
          <w:sz w:val="28"/>
          <w:szCs w:val="28"/>
        </w:rPr>
        <w:softHyphen/>
        <w:t>таточно быстро, необходимо принять меры к отделению пострадавшего от токоведущих частей, которых он касается. Для отделения пострадавшего от провода следует воспользоваться каким-нибудь сухим изолятором (одеждой, канатом, палкой, доской). Нельзя пользоваться в таких случаях металлическими и мокрыми предметами. Можно также взяться за отстаю</w:t>
      </w:r>
      <w:r w:rsidRPr="00E00C9C">
        <w:rPr>
          <w:color w:val="000000"/>
          <w:sz w:val="28"/>
          <w:szCs w:val="28"/>
        </w:rPr>
        <w:softHyphen/>
        <w:t>щие от тела части его одежды, если она сухая (например, за полы пальто). При этом надо избегать своего прикосновения к окружающим металличе</w:t>
      </w:r>
      <w:r w:rsidRPr="00E00C9C">
        <w:rPr>
          <w:color w:val="000000"/>
          <w:sz w:val="28"/>
          <w:szCs w:val="28"/>
        </w:rPr>
        <w:softHyphen/>
        <w:t>ским предметам и к частям тела пострадавшего, не покрытые одеждой. Не следует также оттаскивать пострадавшего за ноги без предварительной изоляции своих рук, так как его обувь может быть мокрой, а находящиеся в ней гвозди или крючки для шнуровки являются проводниками тока.</w:t>
      </w:r>
    </w:p>
    <w:p w:rsidR="00E00C9C" w:rsidRPr="00E00C9C" w:rsidRDefault="00E00C9C" w:rsidP="00E00C9C">
      <w:pPr>
        <w:pStyle w:val="a4"/>
        <w:rPr>
          <w:color w:val="000000"/>
          <w:sz w:val="28"/>
          <w:szCs w:val="28"/>
        </w:rPr>
      </w:pPr>
      <w:r w:rsidRPr="00E00C9C">
        <w:rPr>
          <w:color w:val="000000"/>
          <w:sz w:val="28"/>
          <w:szCs w:val="28"/>
        </w:rPr>
        <w:t>Для изоляции рук, особенно если необходимо будет касаться постра</w:t>
      </w:r>
      <w:r w:rsidRPr="00E00C9C">
        <w:rPr>
          <w:color w:val="000000"/>
          <w:sz w:val="28"/>
          <w:szCs w:val="28"/>
        </w:rPr>
        <w:softHyphen/>
        <w:t>давшего в местах, не покрытых одеждой, надо обмотать руки шарфом, на</w:t>
      </w:r>
      <w:r w:rsidRPr="00E00C9C">
        <w:rPr>
          <w:color w:val="000000"/>
          <w:sz w:val="28"/>
          <w:szCs w:val="28"/>
        </w:rPr>
        <w:softHyphen/>
        <w:t>деть на них суконную шапочку, берет и опустить рукава или накинуть на пострадавшего резину, прорезиненную материю (плащ), либо просто сухую материю, не проводящую ток подстилку, одежду и т.п.</w:t>
      </w:r>
    </w:p>
    <w:p w:rsidR="00E00C9C" w:rsidRPr="00E00C9C" w:rsidRDefault="00E00C9C" w:rsidP="00E00C9C">
      <w:pPr>
        <w:pStyle w:val="a4"/>
        <w:rPr>
          <w:color w:val="000000"/>
          <w:sz w:val="28"/>
          <w:szCs w:val="28"/>
        </w:rPr>
      </w:pPr>
      <w:r w:rsidRPr="00E00C9C">
        <w:rPr>
          <w:color w:val="000000"/>
          <w:sz w:val="28"/>
          <w:szCs w:val="28"/>
        </w:rPr>
        <w:t>Рекомендуется действовать по возможности лишь одной рукой. Не</w:t>
      </w:r>
      <w:r w:rsidRPr="00E00C9C">
        <w:rPr>
          <w:color w:val="000000"/>
          <w:sz w:val="28"/>
          <w:szCs w:val="28"/>
        </w:rPr>
        <w:softHyphen/>
        <w:t>редко пострадавший сжимает провод; в таком случае следует отделить по</w:t>
      </w:r>
      <w:r w:rsidRPr="00E00C9C">
        <w:rPr>
          <w:color w:val="000000"/>
          <w:sz w:val="28"/>
          <w:szCs w:val="28"/>
        </w:rPr>
        <w:softHyphen/>
        <w:t>страдавшего от земли (подсунуть под него сухую доску, оттянуть ноги от земли веревкой или одеждой), чем стараться разжать его руку. Однако де</w:t>
      </w:r>
      <w:r w:rsidRPr="00E00C9C">
        <w:rPr>
          <w:color w:val="000000"/>
          <w:sz w:val="28"/>
          <w:szCs w:val="28"/>
        </w:rPr>
        <w:softHyphen/>
        <w:t>лать это надо, соблюдая меры предосторожности по отношению, как к се</w:t>
      </w:r>
      <w:r w:rsidRPr="00E00C9C">
        <w:rPr>
          <w:color w:val="000000"/>
          <w:sz w:val="28"/>
          <w:szCs w:val="28"/>
        </w:rPr>
        <w:softHyphen/>
        <w:t>бе, так и пострадавшему. В случае необходимости нужно перерубить или перерезать провода топором с сухой деревянной рукояткой или соответст</w:t>
      </w:r>
      <w:r w:rsidRPr="00E00C9C">
        <w:rPr>
          <w:color w:val="000000"/>
          <w:sz w:val="28"/>
          <w:szCs w:val="28"/>
        </w:rPr>
        <w:softHyphen/>
        <w:t>вующим изолирующим инструментом. После освобождения от тока по</w:t>
      </w:r>
      <w:r w:rsidRPr="00E00C9C">
        <w:rPr>
          <w:color w:val="000000"/>
          <w:sz w:val="28"/>
          <w:szCs w:val="28"/>
        </w:rPr>
        <w:softHyphen/>
        <w:t>страдавшему необходимо оказать первую помощь.</w:t>
      </w:r>
    </w:p>
    <w:p w:rsidR="00E00C9C" w:rsidRPr="00E00C9C" w:rsidRDefault="00E00C9C" w:rsidP="00E00C9C">
      <w:pPr>
        <w:pStyle w:val="a4"/>
        <w:rPr>
          <w:color w:val="000000"/>
          <w:sz w:val="28"/>
          <w:szCs w:val="28"/>
        </w:rPr>
      </w:pPr>
      <w:r w:rsidRPr="00E00C9C">
        <w:rPr>
          <w:color w:val="000000"/>
          <w:sz w:val="28"/>
          <w:szCs w:val="28"/>
        </w:rPr>
        <w:t>Как избежать поражения электрическим током?</w:t>
      </w:r>
    </w:p>
    <w:p w:rsidR="00E00C9C" w:rsidRPr="00E00C9C" w:rsidRDefault="00E00C9C" w:rsidP="00E00C9C">
      <w:pPr>
        <w:pStyle w:val="a4"/>
        <w:rPr>
          <w:color w:val="000000"/>
          <w:sz w:val="28"/>
          <w:szCs w:val="28"/>
        </w:rPr>
      </w:pPr>
      <w:r w:rsidRPr="00E00C9C">
        <w:rPr>
          <w:color w:val="000000"/>
          <w:sz w:val="28"/>
          <w:szCs w:val="28"/>
        </w:rPr>
        <w:t>Прежде чем включить незнакомый электроприбор, внимательно оз</w:t>
      </w:r>
      <w:r w:rsidRPr="00E00C9C">
        <w:rPr>
          <w:color w:val="000000"/>
          <w:sz w:val="28"/>
          <w:szCs w:val="28"/>
        </w:rPr>
        <w:softHyphen/>
        <w:t>накомьтесь с инструкцией. Это поможет не только быстрее освоить новинку, но и избавить себя и окружающих от серьезных проблем.</w:t>
      </w:r>
    </w:p>
    <w:p w:rsidR="00E00C9C" w:rsidRPr="00E00C9C" w:rsidRDefault="00E00C9C" w:rsidP="00E00C9C">
      <w:pPr>
        <w:pStyle w:val="a4"/>
        <w:rPr>
          <w:color w:val="000000"/>
          <w:sz w:val="28"/>
          <w:szCs w:val="28"/>
        </w:rPr>
      </w:pPr>
      <w:r w:rsidRPr="00E00C9C">
        <w:rPr>
          <w:color w:val="000000"/>
          <w:sz w:val="28"/>
          <w:szCs w:val="28"/>
        </w:rPr>
        <w:t>Собираясь снять заднюю стенку любого электроприбора, убедитесь, что именно его сетевая вилка находится у Вас в руках, а не в розетке.</w:t>
      </w:r>
    </w:p>
    <w:p w:rsidR="00E00C9C" w:rsidRPr="00E00C9C" w:rsidRDefault="00E00C9C" w:rsidP="00E00C9C">
      <w:pPr>
        <w:pStyle w:val="a4"/>
        <w:rPr>
          <w:color w:val="000000"/>
          <w:sz w:val="28"/>
          <w:szCs w:val="28"/>
        </w:rPr>
      </w:pPr>
      <w:r w:rsidRPr="00E00C9C">
        <w:rPr>
          <w:color w:val="000000"/>
          <w:sz w:val="28"/>
          <w:szCs w:val="28"/>
        </w:rPr>
        <w:t>Даже для ремонта розетки воспользуйтесь услугами мастера: лучше расплатиться деньгами, чем собственной жизнью.</w:t>
      </w:r>
    </w:p>
    <w:p w:rsidR="00E00C9C" w:rsidRPr="00E00C9C" w:rsidRDefault="00E00C9C" w:rsidP="00E00C9C">
      <w:pPr>
        <w:pStyle w:val="a4"/>
        <w:rPr>
          <w:color w:val="000000"/>
          <w:sz w:val="28"/>
          <w:szCs w:val="28"/>
        </w:rPr>
      </w:pPr>
      <w:r w:rsidRPr="00E00C9C">
        <w:rPr>
          <w:color w:val="000000"/>
          <w:sz w:val="28"/>
          <w:szCs w:val="28"/>
        </w:rPr>
        <w:t>Не пользуйтесь электроприборами в ванной комнате, бане, бассейне, сауне.</w:t>
      </w:r>
    </w:p>
    <w:p w:rsidR="00E00C9C" w:rsidRPr="00E00C9C" w:rsidRDefault="00E00C9C" w:rsidP="00E00C9C">
      <w:pPr>
        <w:pStyle w:val="a4"/>
        <w:rPr>
          <w:color w:val="000000"/>
          <w:sz w:val="28"/>
          <w:szCs w:val="28"/>
        </w:rPr>
      </w:pPr>
      <w:r w:rsidRPr="00E00C9C">
        <w:rPr>
          <w:color w:val="000000"/>
          <w:sz w:val="28"/>
          <w:szCs w:val="28"/>
        </w:rPr>
        <w:t>Не ставьте на электроприборы стаканы с водой, не кладите мокрые полотенца.</w:t>
      </w:r>
    </w:p>
    <w:p w:rsidR="00E00C9C" w:rsidRPr="00E00C9C" w:rsidRDefault="00E00C9C" w:rsidP="00E00C9C">
      <w:pPr>
        <w:pStyle w:val="a4"/>
        <w:rPr>
          <w:color w:val="000000"/>
          <w:sz w:val="28"/>
          <w:szCs w:val="28"/>
        </w:rPr>
      </w:pPr>
      <w:r w:rsidRPr="00E00C9C">
        <w:rPr>
          <w:color w:val="000000"/>
          <w:sz w:val="28"/>
          <w:szCs w:val="28"/>
        </w:rPr>
        <w:t>Берегите проводку от жара, сырости и острых углов.</w:t>
      </w:r>
    </w:p>
    <w:p w:rsidR="00E00C9C" w:rsidRPr="00E00C9C" w:rsidRDefault="00E00C9C" w:rsidP="00E00C9C">
      <w:pPr>
        <w:pStyle w:val="a4"/>
        <w:rPr>
          <w:color w:val="000000"/>
          <w:sz w:val="28"/>
          <w:szCs w:val="28"/>
        </w:rPr>
      </w:pPr>
      <w:r w:rsidRPr="00E00C9C">
        <w:rPr>
          <w:color w:val="000000"/>
          <w:sz w:val="28"/>
          <w:szCs w:val="28"/>
        </w:rPr>
        <w:lastRenderedPageBreak/>
        <w:t>Если электроприбор искрит, дымит, греется - немедленно отключите его от сети.</w:t>
      </w:r>
    </w:p>
    <w:p w:rsidR="00E00C9C" w:rsidRPr="00E00C9C" w:rsidRDefault="00E00C9C" w:rsidP="00E00C9C">
      <w:pPr>
        <w:pStyle w:val="a4"/>
        <w:rPr>
          <w:color w:val="000000"/>
          <w:sz w:val="28"/>
          <w:szCs w:val="28"/>
        </w:rPr>
      </w:pPr>
      <w:r w:rsidRPr="00E00C9C">
        <w:rPr>
          <w:color w:val="000000"/>
          <w:sz w:val="28"/>
          <w:szCs w:val="28"/>
        </w:rPr>
        <w:t>Проверяйте заземление электроприборов.</w:t>
      </w:r>
    </w:p>
    <w:p w:rsidR="00E00C9C" w:rsidRPr="00E00C9C" w:rsidRDefault="00E00C9C" w:rsidP="00E00C9C">
      <w:pPr>
        <w:pStyle w:val="a4"/>
        <w:rPr>
          <w:color w:val="000000"/>
          <w:sz w:val="28"/>
          <w:szCs w:val="28"/>
        </w:rPr>
      </w:pPr>
      <w:r w:rsidRPr="00E00C9C">
        <w:rPr>
          <w:color w:val="000000"/>
          <w:sz w:val="28"/>
          <w:szCs w:val="28"/>
        </w:rPr>
        <w:t xml:space="preserve">Не включайте в одну розетку </w:t>
      </w:r>
      <w:proofErr w:type="gramStart"/>
      <w:r w:rsidRPr="00E00C9C">
        <w:rPr>
          <w:color w:val="000000"/>
          <w:sz w:val="28"/>
          <w:szCs w:val="28"/>
        </w:rPr>
        <w:t>два и более бытовых приборов</w:t>
      </w:r>
      <w:proofErr w:type="gramEnd"/>
      <w:r w:rsidRPr="00E00C9C">
        <w:rPr>
          <w:color w:val="000000"/>
          <w:sz w:val="28"/>
          <w:szCs w:val="28"/>
        </w:rPr>
        <w:t>.</w:t>
      </w:r>
    </w:p>
    <w:p w:rsidR="00E00C9C" w:rsidRPr="00E00C9C" w:rsidRDefault="00E00C9C" w:rsidP="00E00C9C">
      <w:pPr>
        <w:pStyle w:val="a4"/>
        <w:rPr>
          <w:color w:val="000000"/>
          <w:sz w:val="28"/>
          <w:szCs w:val="28"/>
        </w:rPr>
      </w:pPr>
      <w:r w:rsidRPr="00E00C9C">
        <w:rPr>
          <w:color w:val="000000"/>
          <w:sz w:val="28"/>
          <w:szCs w:val="28"/>
        </w:rPr>
        <w:t>Проверяйте розетки и штепселя: они могут быть причиной замыка</w:t>
      </w:r>
      <w:r w:rsidRPr="00E00C9C">
        <w:rPr>
          <w:color w:val="000000"/>
          <w:sz w:val="28"/>
          <w:szCs w:val="28"/>
        </w:rPr>
        <w:softHyphen/>
        <w:t>ния </w:t>
      </w:r>
    </w:p>
    <w:p w:rsidR="00E00C9C" w:rsidRPr="00E00C9C" w:rsidRDefault="00E00C9C" w:rsidP="00E00C9C">
      <w:pPr>
        <w:pStyle w:val="a4"/>
        <w:rPr>
          <w:color w:val="000000"/>
          <w:sz w:val="28"/>
          <w:szCs w:val="28"/>
        </w:rPr>
      </w:pPr>
    </w:p>
    <w:p w:rsidR="00E00C9C" w:rsidRPr="00E00C9C" w:rsidRDefault="00E00C9C" w:rsidP="00E00C9C">
      <w:pPr>
        <w:pStyle w:val="a4"/>
        <w:rPr>
          <w:b/>
          <w:color w:val="000000"/>
          <w:sz w:val="28"/>
          <w:szCs w:val="28"/>
        </w:rPr>
      </w:pPr>
    </w:p>
    <w:p w:rsidR="00E00C9C" w:rsidRPr="00E00C9C" w:rsidRDefault="00E00C9C" w:rsidP="00E00C9C">
      <w:pPr>
        <w:pStyle w:val="a4"/>
        <w:rPr>
          <w:sz w:val="28"/>
          <w:szCs w:val="28"/>
        </w:rPr>
      </w:pPr>
    </w:p>
    <w:p w:rsidR="001D4184" w:rsidRPr="00E00C9C" w:rsidRDefault="001D4184" w:rsidP="00E00C9C">
      <w:pPr>
        <w:pStyle w:val="a4"/>
        <w:rPr>
          <w:sz w:val="28"/>
          <w:szCs w:val="28"/>
        </w:rPr>
      </w:pPr>
    </w:p>
    <w:sectPr w:rsidR="001D4184" w:rsidRPr="00E00C9C" w:rsidSect="001D4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490F"/>
    <w:multiLevelType w:val="multilevel"/>
    <w:tmpl w:val="1B002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3802AAF"/>
    <w:multiLevelType w:val="multilevel"/>
    <w:tmpl w:val="8AC8A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A66B6B"/>
    <w:multiLevelType w:val="multilevel"/>
    <w:tmpl w:val="5504CF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BA0AEA"/>
    <w:multiLevelType w:val="multilevel"/>
    <w:tmpl w:val="E4D44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256745"/>
    <w:multiLevelType w:val="multilevel"/>
    <w:tmpl w:val="40CC5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4993591"/>
    <w:multiLevelType w:val="multilevel"/>
    <w:tmpl w:val="8FEE4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20D9E"/>
    <w:rsid w:val="00011641"/>
    <w:rsid w:val="001D4184"/>
    <w:rsid w:val="00D20D9E"/>
    <w:rsid w:val="00E0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0C9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00C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00C9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00C9C"/>
    <w:pPr>
      <w:spacing w:before="100" w:beforeAutospacing="1" w:after="100" w:afterAutospacing="1"/>
    </w:pPr>
  </w:style>
  <w:style w:type="character" w:customStyle="1" w:styleId="apple-converted-space">
    <w:name w:val="apple-converted-space"/>
    <w:basedOn w:val="a0"/>
    <w:rsid w:val="00E00C9C"/>
  </w:style>
  <w:style w:type="paragraph" w:styleId="a4">
    <w:name w:val="No Spacing"/>
    <w:uiPriority w:val="1"/>
    <w:qFormat/>
    <w:rsid w:val="00E00C9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87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2732</Words>
  <Characters>17355</Characters>
  <Application>Microsoft Office Word</Application>
  <DocSecurity>0</DocSecurity>
  <Lines>144</Lines>
  <Paragraphs>40</Paragraphs>
  <ScaleCrop>false</ScaleCrop>
  <Company>SPecialiST RePack</Company>
  <LinksUpToDate>false</LinksUpToDate>
  <CharactersWithSpaces>20047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2020-05-06T08:06:00Z</dcterms:created>
  <dcterms:modified xsi:type="dcterms:W3CDTF">2020-05-06T08:09:00Z</dcterms:modified>
</cp:coreProperties>
</file>