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2E" w:rsidRDefault="00FF741C" w:rsidP="00FF74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«</w:t>
      </w:r>
      <w:r w:rsidRPr="00FF7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пенсии по старости</w:t>
      </w:r>
      <w:r w:rsidRPr="00FF7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F741C" w:rsidRDefault="00FF741C" w:rsidP="00FF7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41C" w:rsidRPr="00FF741C" w:rsidRDefault="00FF741C" w:rsidP="00FF741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1C">
        <w:rPr>
          <w:rFonts w:ascii="Times New Roman" w:hAnsi="Times New Roman" w:cs="Times New Roman"/>
          <w:b/>
          <w:sz w:val="24"/>
          <w:szCs w:val="24"/>
        </w:rPr>
        <w:t xml:space="preserve">Изучите гл. 2 ст. 8 </w:t>
      </w:r>
      <w:r w:rsidRPr="00FF741C">
        <w:rPr>
          <w:rFonts w:ascii="Times New Roman" w:hAnsi="Times New Roman" w:cs="Times New Roman"/>
          <w:b/>
          <w:sz w:val="24"/>
          <w:szCs w:val="24"/>
        </w:rPr>
        <w:t>Федеральн</w:t>
      </w:r>
      <w:r w:rsidRPr="00FF741C">
        <w:rPr>
          <w:rFonts w:ascii="Times New Roman" w:hAnsi="Times New Roman" w:cs="Times New Roman"/>
          <w:b/>
          <w:sz w:val="24"/>
          <w:szCs w:val="24"/>
        </w:rPr>
        <w:t>ого</w:t>
      </w:r>
      <w:r w:rsidRPr="00FF741C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Pr="00FF741C">
        <w:rPr>
          <w:rFonts w:ascii="Times New Roman" w:hAnsi="Times New Roman" w:cs="Times New Roman"/>
          <w:b/>
          <w:sz w:val="24"/>
          <w:szCs w:val="24"/>
        </w:rPr>
        <w:t>а</w:t>
      </w:r>
      <w:r w:rsidRPr="00FF741C">
        <w:rPr>
          <w:rFonts w:ascii="Times New Roman" w:hAnsi="Times New Roman" w:cs="Times New Roman"/>
          <w:b/>
          <w:sz w:val="24"/>
          <w:szCs w:val="24"/>
        </w:rPr>
        <w:t xml:space="preserve"> от 28.12.2013 N 400-ФЗ (ред. от 01.10.2019, с изм. от 22.04.2020) "О страховых пенсиях"</w:t>
      </w:r>
      <w:r w:rsidRPr="00FF741C">
        <w:rPr>
          <w:rFonts w:ascii="Times New Roman" w:hAnsi="Times New Roman" w:cs="Times New Roman"/>
          <w:b/>
          <w:sz w:val="24"/>
          <w:szCs w:val="24"/>
        </w:rPr>
        <w:t xml:space="preserve"> (представлена ниже). Составьте конспект.</w:t>
      </w:r>
    </w:p>
    <w:p w:rsidR="00FF741C" w:rsidRPr="00FF741C" w:rsidRDefault="00FF741C" w:rsidP="00FF741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41C" w:rsidRPr="00FF741C" w:rsidRDefault="00FF741C" w:rsidP="00FF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1C">
        <w:rPr>
          <w:rFonts w:ascii="Times New Roman" w:hAnsi="Times New Roman" w:cs="Times New Roman"/>
          <w:b/>
          <w:sz w:val="24"/>
          <w:szCs w:val="24"/>
        </w:rPr>
        <w:t>Глава 2. УСЛОВИЯ НАЗНАЧЕНИЯ СТРАХОВЫХ ПЕНСИЙ</w:t>
      </w:r>
    </w:p>
    <w:p w:rsidR="00FF741C" w:rsidRPr="00FF741C" w:rsidRDefault="00FF741C" w:rsidP="00FF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41C" w:rsidRPr="00FF741C" w:rsidRDefault="00FF741C" w:rsidP="00FF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1C">
        <w:rPr>
          <w:rFonts w:ascii="Times New Roman" w:hAnsi="Times New Roman" w:cs="Times New Roman"/>
          <w:b/>
          <w:sz w:val="24"/>
          <w:szCs w:val="24"/>
        </w:rPr>
        <w:t>Статья 8. Условия назначения страховой пенсии по старости</w:t>
      </w:r>
    </w:p>
    <w:p w:rsidR="00FF741C" w:rsidRP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1C">
        <w:rPr>
          <w:rFonts w:ascii="Times New Roman" w:hAnsi="Times New Roman" w:cs="Times New Roman"/>
          <w:sz w:val="24"/>
          <w:szCs w:val="24"/>
        </w:rPr>
        <w:t> </w:t>
      </w:r>
    </w:p>
    <w:p w:rsid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1C">
        <w:rPr>
          <w:rFonts w:ascii="Times New Roman" w:hAnsi="Times New Roman" w:cs="Times New Roman"/>
          <w:sz w:val="24"/>
          <w:szCs w:val="24"/>
        </w:rPr>
        <w:t>Лицам, которым в период с 01.01.2019 по 31.12.2020 исполнится 60 (мужчинам) и 55 (женщинам) лет, пенсия может быть назначена на 6 месяцев ранее достижения возраста, установленного приложением 6 (ФЗ от 03.10.2018 N 350-ФЗ).</w:t>
      </w:r>
    </w:p>
    <w:p w:rsidR="00FF741C" w:rsidRP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41C" w:rsidRP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1C">
        <w:rPr>
          <w:rFonts w:ascii="Times New Roman" w:hAnsi="Times New Roman" w:cs="Times New Roman"/>
          <w:sz w:val="24"/>
          <w:szCs w:val="24"/>
        </w:rPr>
        <w:t>1. Право на страховую пенсию по старости имеют лица, достигшие возраста 65 и 60 лет (соответственно мужчины и женщины) (с учетом положений, предусмотренных приложением 6 к настоящему Федеральному закону).</w:t>
      </w:r>
    </w:p>
    <w:p w:rsid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1C">
        <w:rPr>
          <w:rFonts w:ascii="Times New Roman" w:hAnsi="Times New Roman" w:cs="Times New Roman"/>
          <w:sz w:val="24"/>
          <w:szCs w:val="24"/>
        </w:rPr>
        <w:t>(часть 1 в ред. Федерального закона от 03.10.2018 N 350-ФЗ)</w:t>
      </w:r>
    </w:p>
    <w:p w:rsidR="00FF741C" w:rsidRP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41C" w:rsidRP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1C">
        <w:rPr>
          <w:rFonts w:ascii="Times New Roman" w:hAnsi="Times New Roman" w:cs="Times New Roman"/>
          <w:sz w:val="24"/>
          <w:szCs w:val="24"/>
        </w:rPr>
        <w:t>1.1. Лицам,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(далее - государственные должности), замещаемые на постоянной основе муниципальные должности (далее - муниципальные должности), должности государственной гражданской службы Российской Федерации и должности муниципальной службы (далее - должности государственной гражданской и муниципальной службы), страховая пенсия по старости назначается по достижении ими в соответствующем году возраста, указанного в приложении 5 к настоящему Федеральному закону.</w:t>
      </w:r>
    </w:p>
    <w:p w:rsid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1C">
        <w:rPr>
          <w:rFonts w:ascii="Times New Roman" w:hAnsi="Times New Roman" w:cs="Times New Roman"/>
          <w:sz w:val="24"/>
          <w:szCs w:val="24"/>
        </w:rPr>
        <w:t>(часть 1.1 введена Федеральным законом от 23.05.2016 N 143-ФЗ)</w:t>
      </w:r>
    </w:p>
    <w:p w:rsidR="00FF741C" w:rsidRP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41C" w:rsidRP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1C">
        <w:rPr>
          <w:rFonts w:ascii="Times New Roman" w:hAnsi="Times New Roman" w:cs="Times New Roman"/>
          <w:sz w:val="24"/>
          <w:szCs w:val="24"/>
        </w:rPr>
        <w:t>1.2. Лицам, имеющим страховой стаж не менее 42 и 37 лет (соответственно мужчины и женщины), страховая пенсия по старости может назначаться на 24 месяца ранее достижения возраста, предусмотренного частями 1 и 1.1 настоящей статьи, но не ранее достижения возраста 60 и 55 лет (соответственно мужчины и женщины).</w:t>
      </w:r>
    </w:p>
    <w:p w:rsid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1C">
        <w:rPr>
          <w:rFonts w:ascii="Times New Roman" w:hAnsi="Times New Roman" w:cs="Times New Roman"/>
          <w:sz w:val="24"/>
          <w:szCs w:val="24"/>
        </w:rPr>
        <w:t>(часть 1.2 введена Федеральным законом от 03.10.2018 N 350-ФЗ)</w:t>
      </w:r>
    </w:p>
    <w:p w:rsidR="00FF741C" w:rsidRP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41C" w:rsidRP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1C">
        <w:rPr>
          <w:rFonts w:ascii="Times New Roman" w:hAnsi="Times New Roman" w:cs="Times New Roman"/>
          <w:sz w:val="24"/>
          <w:szCs w:val="24"/>
        </w:rPr>
        <w:t>В 2015 - 2023 годах продолжительность страхового стажа, необходимого для назначения страховой пенсии, устанавливается согласно Приложению 3.</w:t>
      </w:r>
    </w:p>
    <w:p w:rsid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1C">
        <w:rPr>
          <w:rFonts w:ascii="Times New Roman" w:hAnsi="Times New Roman" w:cs="Times New Roman"/>
          <w:sz w:val="24"/>
          <w:szCs w:val="24"/>
        </w:rPr>
        <w:t>Ч. 2 и 3 ст. 8 во взаимосвязи с другими нормами признаны частично не соответствующими Конституции РФ (Постановление КС РФ от 28.01.2020 N 5-П).</w:t>
      </w:r>
    </w:p>
    <w:p w:rsidR="00FF741C" w:rsidRP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41C" w:rsidRP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1C">
        <w:rPr>
          <w:rFonts w:ascii="Times New Roman" w:hAnsi="Times New Roman" w:cs="Times New Roman"/>
          <w:sz w:val="24"/>
          <w:szCs w:val="24"/>
        </w:rPr>
        <w:t>2. Страховая пенсия по старости назначается при наличии не менее 15 лет страхового стажа.</w:t>
      </w:r>
    </w:p>
    <w:p w:rsid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1C">
        <w:rPr>
          <w:rFonts w:ascii="Times New Roman" w:hAnsi="Times New Roman" w:cs="Times New Roman"/>
          <w:sz w:val="24"/>
          <w:szCs w:val="24"/>
        </w:rPr>
        <w:t>С 01.01.2015 пенсия назначается при наличии ИПК не ниже 6,6 с последующим ежегодным увеличением на 2,4 до достижения величины ИПК 30.</w:t>
      </w:r>
    </w:p>
    <w:p w:rsidR="00FF741C" w:rsidRP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1C">
        <w:rPr>
          <w:rFonts w:ascii="Times New Roman" w:hAnsi="Times New Roman" w:cs="Times New Roman"/>
          <w:sz w:val="24"/>
          <w:szCs w:val="24"/>
        </w:rPr>
        <w:t>3. Страховая пенсия по старости назначается при наличии величины индивидуального пенсионного коэффициента в размере не менее 30.</w:t>
      </w:r>
    </w:p>
    <w:p w:rsidR="00FF741C" w:rsidRDefault="00FF741C" w:rsidP="00FF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41C" w:rsidRPr="002F53BF" w:rsidRDefault="00FF741C" w:rsidP="00FF74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3BF">
        <w:rPr>
          <w:rFonts w:ascii="Times New Roman" w:hAnsi="Times New Roman" w:cs="Times New Roman"/>
          <w:b/>
          <w:sz w:val="24"/>
          <w:szCs w:val="24"/>
        </w:rPr>
        <w:t>Ознакомьтесь с вопросом «Понятие и структура трудовой пенсии по старости, условия ее назначения» (электронный учебник стр.169-172), дайте определение трудовой пенсии по старости и н</w:t>
      </w:r>
      <w:bookmarkStart w:id="0" w:name="_GoBack"/>
      <w:bookmarkEnd w:id="0"/>
      <w:r w:rsidRPr="002F53BF">
        <w:rPr>
          <w:rFonts w:ascii="Times New Roman" w:hAnsi="Times New Roman" w:cs="Times New Roman"/>
          <w:b/>
          <w:sz w:val="24"/>
          <w:szCs w:val="24"/>
        </w:rPr>
        <w:t>азовите ее признаки (письменно).</w:t>
      </w:r>
    </w:p>
    <w:sectPr w:rsidR="00FF741C" w:rsidRPr="002F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0D1"/>
    <w:multiLevelType w:val="hybridMultilevel"/>
    <w:tmpl w:val="1200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30D0"/>
    <w:multiLevelType w:val="hybridMultilevel"/>
    <w:tmpl w:val="AB4A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6D"/>
    <w:rsid w:val="002F53BF"/>
    <w:rsid w:val="00DD232E"/>
    <w:rsid w:val="00E51B6D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8D1D4-3D0C-4A92-A175-4EF499A8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2020-05-06T22:06:00Z</dcterms:created>
  <dcterms:modified xsi:type="dcterms:W3CDTF">2020-05-06T22:17:00Z</dcterms:modified>
</cp:coreProperties>
</file>