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2" w:rsidRDefault="00B42F22" w:rsidP="00B4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7апреля </w:t>
      </w:r>
      <w:r w:rsidR="00934B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гр.26Т   Э</w:t>
      </w:r>
      <w:r w:rsidRPr="00E011A1">
        <w:rPr>
          <w:rFonts w:ascii="Times New Roman" w:hAnsi="Times New Roman" w:cs="Times New Roman"/>
          <w:sz w:val="28"/>
          <w:szCs w:val="28"/>
        </w:rPr>
        <w:t>лектротехника</w:t>
      </w:r>
    </w:p>
    <w:p w:rsidR="00B42F22" w:rsidRDefault="00B42F22" w:rsidP="00B42F2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65310">
        <w:rPr>
          <w:rFonts w:ascii="Times New Roman" w:hAnsi="Times New Roman" w:cs="Times New Roman"/>
          <w:sz w:val="32"/>
          <w:szCs w:val="32"/>
        </w:rPr>
        <w:t>Тема: «</w:t>
      </w:r>
      <w:r w:rsidRPr="00B42F22">
        <w:rPr>
          <w:rFonts w:ascii="Times New Roman" w:hAnsi="Times New Roman" w:cs="Times New Roman"/>
          <w:sz w:val="32"/>
          <w:szCs w:val="32"/>
        </w:rPr>
        <w:t>Передача  и  распределение  электрической  энергии</w:t>
      </w:r>
      <w:r w:rsidRPr="00765310">
        <w:rPr>
          <w:rFonts w:ascii="Times New Roman" w:hAnsi="Times New Roman"/>
          <w:sz w:val="32"/>
          <w:szCs w:val="32"/>
        </w:rPr>
        <w:t>»</w:t>
      </w:r>
    </w:p>
    <w:p w:rsidR="00B42F22" w:rsidRPr="00B42F22" w:rsidRDefault="00B42F22" w:rsidP="00B42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2F22" w:rsidRPr="00765310" w:rsidRDefault="00B42F22" w:rsidP="00B42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Литература   уч. «Электротехника  и электроника» </w:t>
      </w:r>
      <w:r w:rsidRPr="00E011A1">
        <w:rPr>
          <w:rFonts w:ascii="Times New Roman" w:hAnsi="Times New Roman"/>
          <w:sz w:val="24"/>
          <w:szCs w:val="24"/>
        </w:rPr>
        <w:t xml:space="preserve"> </w:t>
      </w:r>
      <w:r w:rsidRPr="008D2A49">
        <w:rPr>
          <w:rFonts w:ascii="Times New Roman" w:hAnsi="Times New Roman"/>
          <w:sz w:val="28"/>
          <w:szCs w:val="28"/>
        </w:rPr>
        <w:t xml:space="preserve">Немцов М.В.  Немцова М.Л  </w:t>
      </w:r>
      <w:r w:rsidRPr="00765310">
        <w:rPr>
          <w:rFonts w:ascii="Times New Roman" w:eastAsia="Calibri" w:hAnsi="Times New Roman" w:cs="Times New Roman"/>
          <w:sz w:val="24"/>
          <w:szCs w:val="24"/>
        </w:rPr>
        <w:t>Стр.</w:t>
      </w:r>
      <w:r w:rsidRPr="00B42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B74">
        <w:rPr>
          <w:rFonts w:ascii="Times New Roman" w:eastAsia="Calibri" w:hAnsi="Times New Roman" w:cs="Times New Roman"/>
          <w:sz w:val="24"/>
          <w:szCs w:val="24"/>
        </w:rPr>
        <w:t>330 - 339</w:t>
      </w:r>
    </w:p>
    <w:p w:rsidR="00B42F22" w:rsidRDefault="00B42F22" w:rsidP="00B42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A49">
        <w:rPr>
          <w:rFonts w:ascii="Times New Roman" w:hAnsi="Times New Roman"/>
          <w:sz w:val="28"/>
          <w:szCs w:val="28"/>
        </w:rPr>
        <w:t>Интернет ресурсы.</w:t>
      </w:r>
    </w:p>
    <w:p w:rsidR="00B42F22" w:rsidRDefault="00B42F22" w:rsidP="00B42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 на  вопросы</w:t>
      </w:r>
      <w:r w:rsidR="00934B74">
        <w:rPr>
          <w:rFonts w:ascii="Times New Roman" w:hAnsi="Times New Roman"/>
          <w:sz w:val="28"/>
          <w:szCs w:val="28"/>
        </w:rPr>
        <w:t>:</w:t>
      </w:r>
    </w:p>
    <w:p w:rsidR="00B42F22" w:rsidRPr="00B42F22" w:rsidRDefault="00934B74" w:rsidP="00B42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1.Каково  назначение распределительных  пунктов и </w:t>
      </w:r>
      <w:r w:rsidR="00B42F22" w:rsidRPr="00B42F22">
        <w:rPr>
          <w:rFonts w:ascii="Times New Roman" w:hAnsi="Times New Roman"/>
          <w:sz w:val="28"/>
          <w:szCs w:val="28"/>
        </w:rPr>
        <w:t>трансфор</w:t>
      </w:r>
      <w:r w:rsidR="00B42F22" w:rsidRPr="00B42F22">
        <w:rPr>
          <w:rFonts w:ascii="Times New Roman" w:hAnsi="Times New Roman"/>
          <w:sz w:val="28"/>
          <w:szCs w:val="28"/>
        </w:rPr>
        <w:softHyphen/>
        <w:t>маторных подстанций в системе электроснабжения?</w:t>
      </w:r>
    </w:p>
    <w:p w:rsidR="00B42F22" w:rsidRPr="00B42F22" w:rsidRDefault="00934B74" w:rsidP="00934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2F22" w:rsidRPr="00B42F22">
        <w:rPr>
          <w:rFonts w:ascii="Times New Roman" w:hAnsi="Times New Roman"/>
          <w:sz w:val="28"/>
          <w:szCs w:val="28"/>
        </w:rPr>
        <w:t>Какие требования предъявляются к релейной защите систем электроснабжения?</w:t>
      </w:r>
    </w:p>
    <w:p w:rsidR="00B42F22" w:rsidRPr="00B42F22" w:rsidRDefault="00934B74" w:rsidP="00934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2F22" w:rsidRPr="00B42F22">
        <w:rPr>
          <w:rFonts w:ascii="Times New Roman" w:hAnsi="Times New Roman"/>
          <w:sz w:val="28"/>
          <w:szCs w:val="28"/>
        </w:rPr>
        <w:t>Для чего применяется и как выполняется защитное зазем</w:t>
      </w:r>
      <w:r w:rsidR="00B42F22" w:rsidRPr="00B42F22">
        <w:rPr>
          <w:rFonts w:ascii="Times New Roman" w:hAnsi="Times New Roman"/>
          <w:sz w:val="28"/>
          <w:szCs w:val="28"/>
        </w:rPr>
        <w:softHyphen/>
        <w:t>ление?</w:t>
      </w:r>
    </w:p>
    <w:p w:rsidR="00B42F22" w:rsidRPr="00B42F22" w:rsidRDefault="00934B74" w:rsidP="00934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42F22" w:rsidRPr="00B42F22">
        <w:rPr>
          <w:rFonts w:ascii="Times New Roman" w:hAnsi="Times New Roman"/>
          <w:sz w:val="28"/>
          <w:szCs w:val="28"/>
        </w:rPr>
        <w:t>Для чего применяется и как выполняется защитное зануле</w:t>
      </w:r>
      <w:r w:rsidR="00B42F22" w:rsidRPr="00B42F22">
        <w:rPr>
          <w:rFonts w:ascii="Times New Roman" w:hAnsi="Times New Roman"/>
          <w:sz w:val="28"/>
          <w:szCs w:val="28"/>
        </w:rPr>
        <w:softHyphen/>
        <w:t>ние?</w:t>
      </w:r>
    </w:p>
    <w:p w:rsidR="00B42F22" w:rsidRPr="00B42F22" w:rsidRDefault="00934B74" w:rsidP="00934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42F22" w:rsidRPr="00B42F22">
        <w:rPr>
          <w:rFonts w:ascii="Times New Roman" w:hAnsi="Times New Roman"/>
          <w:sz w:val="28"/>
          <w:szCs w:val="28"/>
        </w:rPr>
        <w:t>Нарисуйте схему защитного заземления.</w:t>
      </w:r>
    </w:p>
    <w:p w:rsidR="00B42F22" w:rsidRDefault="00B42F22" w:rsidP="00B4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B74" w:rsidRPr="004D0D5A" w:rsidRDefault="00934B74" w:rsidP="0093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934B74" w:rsidRPr="00D040F1" w:rsidRDefault="00934B74" w:rsidP="00934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0F1">
        <w:rPr>
          <w:rFonts w:ascii="Times New Roman" w:hAnsi="Times New Roman" w:cs="Times New Roman"/>
          <w:sz w:val="28"/>
          <w:szCs w:val="28"/>
        </w:rPr>
        <w:t xml:space="preserve">Отчет  присылать  на  электронную  почту  </w:t>
      </w:r>
      <w:r w:rsidRPr="00D040F1">
        <w:rPr>
          <w:rFonts w:ascii="Times New Roman" w:hAnsi="Times New Roman" w:cs="Times New Roman"/>
          <w:bCs/>
          <w:sz w:val="28"/>
          <w:szCs w:val="28"/>
        </w:rPr>
        <w:t>nade2hda.boyko</w:t>
      </w:r>
      <w:r w:rsidRPr="00D040F1">
        <w:rPr>
          <w:rFonts w:ascii="Times New Roman" w:hAnsi="Times New Roman" w:cs="Times New Roman"/>
          <w:sz w:val="28"/>
          <w:szCs w:val="28"/>
        </w:rPr>
        <w:t>@</w:t>
      </w:r>
      <w:r w:rsidRPr="00D040F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040F1">
        <w:rPr>
          <w:rFonts w:ascii="Times New Roman" w:hAnsi="Times New Roman" w:cs="Times New Roman"/>
          <w:sz w:val="28"/>
          <w:szCs w:val="28"/>
        </w:rPr>
        <w:t>.</w:t>
      </w:r>
      <w:r w:rsidRPr="00D040F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62926" w:rsidRDefault="00562926"/>
    <w:sectPr w:rsidR="005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2"/>
    <w:rsid w:val="00562926"/>
    <w:rsid w:val="00934B74"/>
    <w:rsid w:val="00B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2020-04-06T10:38:00Z</dcterms:created>
  <dcterms:modified xsi:type="dcterms:W3CDTF">2020-04-06T10:57:00Z</dcterms:modified>
</cp:coreProperties>
</file>