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189" w:rsidRPr="00D43EB6" w:rsidRDefault="00135189" w:rsidP="00135189">
      <w:pPr>
        <w:spacing w:after="0"/>
        <w:rPr>
          <w:rFonts w:ascii="Times New Roman" w:hAnsi="Times New Roman"/>
          <w:sz w:val="28"/>
          <w:szCs w:val="28"/>
          <w:lang w:val="de-DE"/>
        </w:rPr>
      </w:pPr>
      <w:r>
        <w:rPr>
          <w:rFonts w:ascii="Times New Roman" w:hAnsi="Times New Roman"/>
          <w:sz w:val="28"/>
          <w:szCs w:val="28"/>
        </w:rPr>
        <w:t>Готовые</w:t>
      </w:r>
      <w:r w:rsidRPr="00D43EB6">
        <w:rPr>
          <w:rFonts w:ascii="Times New Roman" w:hAnsi="Times New Roman"/>
          <w:sz w:val="28"/>
          <w:szCs w:val="28"/>
          <w:lang w:val="de-DE"/>
        </w:rPr>
        <w:t xml:space="preserve"> </w:t>
      </w:r>
      <w:r>
        <w:rPr>
          <w:rFonts w:ascii="Times New Roman" w:hAnsi="Times New Roman"/>
          <w:sz w:val="28"/>
          <w:szCs w:val="28"/>
        </w:rPr>
        <w:t>задания</w:t>
      </w:r>
      <w:r w:rsidRPr="00D43EB6">
        <w:rPr>
          <w:rFonts w:ascii="Times New Roman" w:hAnsi="Times New Roman"/>
          <w:sz w:val="28"/>
          <w:szCs w:val="28"/>
          <w:lang w:val="de-DE"/>
        </w:rPr>
        <w:t xml:space="preserve"> </w:t>
      </w:r>
      <w:r>
        <w:rPr>
          <w:rFonts w:ascii="Times New Roman" w:hAnsi="Times New Roman"/>
          <w:sz w:val="28"/>
          <w:szCs w:val="28"/>
        </w:rPr>
        <w:t>отправляем</w:t>
      </w:r>
      <w:r w:rsidRPr="00D43EB6">
        <w:rPr>
          <w:rFonts w:ascii="Times New Roman" w:hAnsi="Times New Roman"/>
          <w:sz w:val="28"/>
          <w:szCs w:val="28"/>
          <w:lang w:val="de-DE"/>
        </w:rPr>
        <w:t xml:space="preserve"> </w:t>
      </w:r>
      <w:r>
        <w:rPr>
          <w:rFonts w:ascii="Times New Roman" w:hAnsi="Times New Roman"/>
          <w:sz w:val="28"/>
          <w:szCs w:val="28"/>
        </w:rPr>
        <w:t>на</w:t>
      </w:r>
      <w:r w:rsidRPr="00D43EB6">
        <w:rPr>
          <w:rFonts w:ascii="Times New Roman" w:hAnsi="Times New Roman"/>
          <w:sz w:val="28"/>
          <w:szCs w:val="28"/>
          <w:lang w:val="de-DE"/>
        </w:rPr>
        <w:t xml:space="preserve"> </w:t>
      </w:r>
      <w:r>
        <w:rPr>
          <w:rFonts w:ascii="Times New Roman" w:hAnsi="Times New Roman"/>
          <w:sz w:val="28"/>
          <w:szCs w:val="28"/>
        </w:rPr>
        <w:t>электронную</w:t>
      </w:r>
      <w:r w:rsidRPr="00D43EB6">
        <w:rPr>
          <w:rFonts w:ascii="Times New Roman" w:hAnsi="Times New Roman"/>
          <w:sz w:val="28"/>
          <w:szCs w:val="28"/>
          <w:lang w:val="de-DE"/>
        </w:rPr>
        <w:t xml:space="preserve"> </w:t>
      </w:r>
      <w:r>
        <w:rPr>
          <w:rFonts w:ascii="Times New Roman" w:hAnsi="Times New Roman"/>
          <w:sz w:val="28"/>
          <w:szCs w:val="28"/>
        </w:rPr>
        <w:t>почту</w:t>
      </w:r>
      <w:r w:rsidRPr="00D43EB6">
        <w:rPr>
          <w:rFonts w:ascii="Times New Roman" w:hAnsi="Times New Roman"/>
          <w:sz w:val="28"/>
          <w:szCs w:val="28"/>
          <w:lang w:val="de-DE"/>
        </w:rPr>
        <w:t xml:space="preserve">: </w:t>
      </w:r>
      <w:hyperlink r:id="rId4" w:history="1">
        <w:r w:rsidRPr="001F746E">
          <w:rPr>
            <w:rStyle w:val="a3"/>
            <w:sz w:val="28"/>
            <w:szCs w:val="28"/>
            <w:lang w:val="de-DE"/>
          </w:rPr>
          <w:t>zdanova_809@.ru</w:t>
        </w:r>
      </w:hyperlink>
    </w:p>
    <w:p w:rsidR="00135189" w:rsidRPr="00135189" w:rsidRDefault="00135189" w:rsidP="00135189">
      <w:pPr>
        <w:jc w:val="center"/>
        <w:rPr>
          <w:rFonts w:ascii="Times New Roman" w:hAnsi="Times New Roman" w:cs="Times New Roman"/>
          <w:b/>
          <w:color w:val="000000"/>
          <w:sz w:val="28"/>
          <w:szCs w:val="28"/>
          <w:shd w:val="clear" w:color="auto" w:fill="F9F9F9"/>
        </w:rPr>
      </w:pPr>
      <w:r>
        <w:rPr>
          <w:rFonts w:ascii="Times New Roman" w:hAnsi="Times New Roman" w:cs="Times New Roman"/>
          <w:b/>
          <w:color w:val="000000"/>
          <w:sz w:val="28"/>
          <w:szCs w:val="28"/>
          <w:shd w:val="clear" w:color="auto" w:fill="F9F9F9"/>
        </w:rPr>
        <w:t>Переведите текст</w:t>
      </w:r>
      <w:bookmarkStart w:id="0" w:name="_GoBack"/>
      <w:bookmarkEnd w:id="0"/>
    </w:p>
    <w:p w:rsidR="00135189" w:rsidRPr="002E30F7" w:rsidRDefault="00135189" w:rsidP="00135189">
      <w:pPr>
        <w:jc w:val="center"/>
        <w:rPr>
          <w:rFonts w:ascii="Times New Roman" w:hAnsi="Times New Roman" w:cs="Times New Roman"/>
          <w:b/>
          <w:color w:val="000000"/>
          <w:sz w:val="28"/>
          <w:szCs w:val="28"/>
          <w:shd w:val="clear" w:color="auto" w:fill="F9F9F9"/>
          <w:lang w:val="en-US"/>
        </w:rPr>
      </w:pPr>
      <w:r w:rsidRPr="002E30F7">
        <w:rPr>
          <w:rFonts w:ascii="Times New Roman" w:hAnsi="Times New Roman" w:cs="Times New Roman"/>
          <w:b/>
          <w:color w:val="000000"/>
          <w:sz w:val="28"/>
          <w:szCs w:val="28"/>
          <w:shd w:val="clear" w:color="auto" w:fill="F9F9F9"/>
          <w:lang w:val="en-US"/>
        </w:rPr>
        <w:t>TRACTORS</w:t>
      </w:r>
    </w:p>
    <w:p w:rsidR="00135189" w:rsidRDefault="00135189" w:rsidP="00135189">
      <w:pPr>
        <w:spacing w:after="0"/>
        <w:ind w:firstLine="567"/>
        <w:jc w:val="both"/>
        <w:rPr>
          <w:rFonts w:ascii="Times New Roman" w:hAnsi="Times New Roman" w:cs="Times New Roman"/>
          <w:color w:val="000000"/>
          <w:sz w:val="26"/>
          <w:szCs w:val="26"/>
          <w:shd w:val="clear" w:color="auto" w:fill="F9F9F9"/>
          <w:lang w:val="en-US"/>
        </w:rPr>
      </w:pPr>
      <w:r w:rsidRPr="002E30F7">
        <w:rPr>
          <w:rFonts w:ascii="Times New Roman" w:hAnsi="Times New Roman" w:cs="Times New Roman"/>
          <w:color w:val="000000"/>
          <w:sz w:val="26"/>
          <w:szCs w:val="26"/>
          <w:shd w:val="clear" w:color="auto" w:fill="F9F9F9"/>
          <w:lang w:val="en-US"/>
        </w:rPr>
        <w:t xml:space="preserve">A tractor is a type of vehicle that </w:t>
      </w:r>
      <w:proofErr w:type="gramStart"/>
      <w:r w:rsidRPr="002E30F7">
        <w:rPr>
          <w:rFonts w:ascii="Times New Roman" w:hAnsi="Times New Roman" w:cs="Times New Roman"/>
          <w:color w:val="000000"/>
          <w:sz w:val="26"/>
          <w:szCs w:val="26"/>
          <w:shd w:val="clear" w:color="auto" w:fill="F9F9F9"/>
          <w:lang w:val="en-US"/>
        </w:rPr>
        <w:t>is particularly constructed</w:t>
      </w:r>
      <w:proofErr w:type="gramEnd"/>
      <w:r w:rsidRPr="002E30F7">
        <w:rPr>
          <w:rFonts w:ascii="Times New Roman" w:hAnsi="Times New Roman" w:cs="Times New Roman"/>
          <w:color w:val="000000"/>
          <w:sz w:val="26"/>
          <w:szCs w:val="26"/>
          <w:shd w:val="clear" w:color="auto" w:fill="F9F9F9"/>
          <w:lang w:val="en-US"/>
        </w:rPr>
        <w:t xml:space="preserve"> to efficiently deliver a tractive effort at a slow speed. The word tractor was taken from a Latin word that </w:t>
      </w:r>
      <w:proofErr w:type="gramStart"/>
      <w:r w:rsidRPr="002E30F7">
        <w:rPr>
          <w:rFonts w:ascii="Times New Roman" w:hAnsi="Times New Roman" w:cs="Times New Roman"/>
          <w:color w:val="000000"/>
          <w:sz w:val="26"/>
          <w:szCs w:val="26"/>
          <w:shd w:val="clear" w:color="auto" w:fill="F9F9F9"/>
          <w:lang w:val="en-US"/>
        </w:rPr>
        <w:t>means</w:t>
      </w:r>
      <w:proofErr w:type="gramEnd"/>
      <w:r w:rsidRPr="002E30F7">
        <w:rPr>
          <w:rFonts w:ascii="Times New Roman" w:hAnsi="Times New Roman" w:cs="Times New Roman"/>
          <w:color w:val="000000"/>
          <w:sz w:val="26"/>
          <w:szCs w:val="26"/>
          <w:shd w:val="clear" w:color="auto" w:fill="F9F9F9"/>
          <w:lang w:val="en-US"/>
        </w:rPr>
        <w:t xml:space="preserve"> “to pull”. Tractors are special </w:t>
      </w:r>
      <w:proofErr w:type="gramStart"/>
      <w:r w:rsidRPr="002E30F7">
        <w:rPr>
          <w:rFonts w:ascii="Times New Roman" w:hAnsi="Times New Roman" w:cs="Times New Roman"/>
          <w:color w:val="000000"/>
          <w:sz w:val="26"/>
          <w:szCs w:val="26"/>
          <w:shd w:val="clear" w:color="auto" w:fill="F9F9F9"/>
          <w:lang w:val="en-US"/>
        </w:rPr>
        <w:t>vehicles which</w:t>
      </w:r>
      <w:proofErr w:type="gramEnd"/>
      <w:r w:rsidRPr="002E30F7">
        <w:rPr>
          <w:rFonts w:ascii="Times New Roman" w:hAnsi="Times New Roman" w:cs="Times New Roman"/>
          <w:color w:val="000000"/>
          <w:sz w:val="26"/>
          <w:szCs w:val="26"/>
          <w:shd w:val="clear" w:color="auto" w:fill="F9F9F9"/>
          <w:lang w:val="en-US"/>
        </w:rPr>
        <w:t xml:space="preserve"> are aimed to provide the hauling of trailers and other types of machinery which are used for agricultural and construction purposes. </w:t>
      </w:r>
    </w:p>
    <w:p w:rsidR="00135189" w:rsidRDefault="00135189" w:rsidP="00135189">
      <w:pPr>
        <w:spacing w:after="0"/>
        <w:ind w:firstLine="567"/>
        <w:jc w:val="both"/>
        <w:rPr>
          <w:rFonts w:ascii="Times New Roman" w:hAnsi="Times New Roman" w:cs="Times New Roman"/>
          <w:color w:val="000000"/>
          <w:sz w:val="26"/>
          <w:szCs w:val="26"/>
          <w:shd w:val="clear" w:color="auto" w:fill="F9F9F9"/>
          <w:lang w:val="en-US"/>
        </w:rPr>
      </w:pPr>
      <w:r w:rsidRPr="002E30F7">
        <w:rPr>
          <w:rFonts w:ascii="Times New Roman" w:hAnsi="Times New Roman" w:cs="Times New Roman"/>
          <w:color w:val="000000"/>
          <w:sz w:val="26"/>
          <w:szCs w:val="26"/>
          <w:shd w:val="clear" w:color="auto" w:fill="F9F9F9"/>
          <w:lang w:val="en-US"/>
        </w:rPr>
        <w:t xml:space="preserve">Farm tractors first made their appearance in the nineteenth century. The earliest ones were steam-powered portable engines. These were followed by </w:t>
      </w:r>
      <w:proofErr w:type="gramStart"/>
      <w:r w:rsidRPr="002E30F7">
        <w:rPr>
          <w:rFonts w:ascii="Times New Roman" w:hAnsi="Times New Roman" w:cs="Times New Roman"/>
          <w:color w:val="000000"/>
          <w:sz w:val="26"/>
          <w:szCs w:val="26"/>
          <w:shd w:val="clear" w:color="auto" w:fill="F9F9F9"/>
          <w:lang w:val="en-US"/>
        </w:rPr>
        <w:t>oil-burning</w:t>
      </w:r>
      <w:proofErr w:type="gramEnd"/>
      <w:r w:rsidRPr="002E30F7">
        <w:rPr>
          <w:rFonts w:ascii="Times New Roman" w:hAnsi="Times New Roman" w:cs="Times New Roman"/>
          <w:color w:val="000000"/>
          <w:sz w:val="26"/>
          <w:szCs w:val="26"/>
          <w:shd w:val="clear" w:color="auto" w:fill="F9F9F9"/>
          <w:lang w:val="en-US"/>
        </w:rPr>
        <w:t xml:space="preserve"> and then gasoline-powered tractors. The </w:t>
      </w:r>
      <w:proofErr w:type="gramStart"/>
      <w:r w:rsidRPr="002E30F7">
        <w:rPr>
          <w:rFonts w:ascii="Times New Roman" w:hAnsi="Times New Roman" w:cs="Times New Roman"/>
          <w:color w:val="000000"/>
          <w:sz w:val="26"/>
          <w:szCs w:val="26"/>
          <w:shd w:val="clear" w:color="auto" w:fill="F9F9F9"/>
          <w:lang w:val="en-US"/>
        </w:rPr>
        <w:t>steam powered</w:t>
      </w:r>
      <w:proofErr w:type="gramEnd"/>
      <w:r w:rsidRPr="002E30F7">
        <w:rPr>
          <w:rFonts w:ascii="Times New Roman" w:hAnsi="Times New Roman" w:cs="Times New Roman"/>
          <w:color w:val="000000"/>
          <w:sz w:val="26"/>
          <w:szCs w:val="26"/>
          <w:shd w:val="clear" w:color="auto" w:fill="F9F9F9"/>
          <w:lang w:val="en-US"/>
        </w:rPr>
        <w:t xml:space="preserve"> engines were in use until the onset of the 20th century, when they were replaced by more reliable internal combustion engines. </w:t>
      </w:r>
    </w:p>
    <w:p w:rsidR="00135189" w:rsidRDefault="00135189" w:rsidP="00135189">
      <w:pPr>
        <w:spacing w:after="0"/>
        <w:ind w:firstLine="567"/>
        <w:jc w:val="both"/>
        <w:rPr>
          <w:rFonts w:ascii="Times New Roman" w:hAnsi="Times New Roman" w:cs="Times New Roman"/>
          <w:color w:val="000000"/>
          <w:sz w:val="26"/>
          <w:szCs w:val="26"/>
          <w:shd w:val="clear" w:color="auto" w:fill="F9F9F9"/>
          <w:lang w:val="en-US"/>
        </w:rPr>
      </w:pPr>
      <w:r w:rsidRPr="002E30F7">
        <w:rPr>
          <w:rFonts w:ascii="Times New Roman" w:hAnsi="Times New Roman" w:cs="Times New Roman"/>
          <w:color w:val="000000"/>
          <w:sz w:val="26"/>
          <w:szCs w:val="26"/>
          <w:shd w:val="clear" w:color="auto" w:fill="F9F9F9"/>
          <w:lang w:val="en-US"/>
        </w:rPr>
        <w:t xml:space="preserve">A farm tractor is a distinctive, multi-purpose farm vehicle. It is perhaps the most essential of all farm machinery. Farm tractors </w:t>
      </w:r>
      <w:proofErr w:type="gramStart"/>
      <w:r w:rsidRPr="002E30F7">
        <w:rPr>
          <w:rFonts w:ascii="Times New Roman" w:hAnsi="Times New Roman" w:cs="Times New Roman"/>
          <w:color w:val="000000"/>
          <w:sz w:val="26"/>
          <w:szCs w:val="26"/>
          <w:shd w:val="clear" w:color="auto" w:fill="F9F9F9"/>
          <w:lang w:val="en-US"/>
        </w:rPr>
        <w:t>are used</w:t>
      </w:r>
      <w:proofErr w:type="gramEnd"/>
      <w:r w:rsidRPr="002E30F7">
        <w:rPr>
          <w:rFonts w:ascii="Times New Roman" w:hAnsi="Times New Roman" w:cs="Times New Roman"/>
          <w:color w:val="000000"/>
          <w:sz w:val="26"/>
          <w:szCs w:val="26"/>
          <w:shd w:val="clear" w:color="auto" w:fill="F9F9F9"/>
          <w:lang w:val="en-US"/>
        </w:rPr>
        <w:t xml:space="preserve"> to carry out different agricultural tasks: pulling or pushing machines and trailers for tilling, plowing, harrowing, planting, disking, transporting and providing power supply and other tasks. </w:t>
      </w:r>
    </w:p>
    <w:p w:rsidR="00135189" w:rsidRDefault="00135189" w:rsidP="00135189">
      <w:pPr>
        <w:spacing w:after="0"/>
        <w:ind w:firstLine="567"/>
        <w:jc w:val="both"/>
        <w:rPr>
          <w:rFonts w:ascii="Times New Roman" w:hAnsi="Times New Roman" w:cs="Times New Roman"/>
          <w:color w:val="000000"/>
          <w:sz w:val="26"/>
          <w:szCs w:val="26"/>
          <w:shd w:val="clear" w:color="auto" w:fill="F9F9F9"/>
          <w:lang w:val="en-US"/>
        </w:rPr>
      </w:pPr>
      <w:proofErr w:type="gramStart"/>
      <w:r w:rsidRPr="002E30F7">
        <w:rPr>
          <w:rFonts w:ascii="Times New Roman" w:hAnsi="Times New Roman" w:cs="Times New Roman"/>
          <w:color w:val="000000"/>
          <w:sz w:val="26"/>
          <w:szCs w:val="26"/>
          <w:shd w:val="clear" w:color="auto" w:fill="F9F9F9"/>
          <w:lang w:val="en-US"/>
        </w:rPr>
        <w:t>A variety of specialty farm tractors have</w:t>
      </w:r>
      <w:proofErr w:type="gramEnd"/>
      <w:r w:rsidRPr="002E30F7">
        <w:rPr>
          <w:rFonts w:ascii="Times New Roman" w:hAnsi="Times New Roman" w:cs="Times New Roman"/>
          <w:color w:val="000000"/>
          <w:sz w:val="26"/>
          <w:szCs w:val="26"/>
          <w:shd w:val="clear" w:color="auto" w:fill="F9F9F9"/>
          <w:lang w:val="en-US"/>
        </w:rPr>
        <w:t xml:space="preserve"> been developed for particular uses. Farm tractors may be divided into two groups: wheeled and </w:t>
      </w:r>
      <w:proofErr w:type="gramStart"/>
      <w:r w:rsidRPr="002E30F7">
        <w:rPr>
          <w:rFonts w:ascii="Times New Roman" w:hAnsi="Times New Roman" w:cs="Times New Roman"/>
          <w:color w:val="000000"/>
          <w:sz w:val="26"/>
          <w:szCs w:val="26"/>
          <w:shd w:val="clear" w:color="auto" w:fill="F9F9F9"/>
          <w:lang w:val="en-US"/>
        </w:rPr>
        <w:t>track-laying</w:t>
      </w:r>
      <w:proofErr w:type="gramEnd"/>
      <w:r w:rsidRPr="002E30F7">
        <w:rPr>
          <w:rFonts w:ascii="Times New Roman" w:hAnsi="Times New Roman" w:cs="Times New Roman"/>
          <w:color w:val="000000"/>
          <w:sz w:val="26"/>
          <w:szCs w:val="26"/>
          <w:shd w:val="clear" w:color="auto" w:fill="F9F9F9"/>
          <w:lang w:val="en-US"/>
        </w:rPr>
        <w:t xml:space="preserve">. Wheeled tractors </w:t>
      </w:r>
      <w:proofErr w:type="gramStart"/>
      <w:r w:rsidRPr="002E30F7">
        <w:rPr>
          <w:rFonts w:ascii="Times New Roman" w:hAnsi="Times New Roman" w:cs="Times New Roman"/>
          <w:color w:val="000000"/>
          <w:sz w:val="26"/>
          <w:szCs w:val="26"/>
          <w:shd w:val="clear" w:color="auto" w:fill="F9F9F9"/>
          <w:lang w:val="en-US"/>
        </w:rPr>
        <w:t>may be subdivided</w:t>
      </w:r>
      <w:proofErr w:type="gramEnd"/>
      <w:r w:rsidRPr="002E30F7">
        <w:rPr>
          <w:rFonts w:ascii="Times New Roman" w:hAnsi="Times New Roman" w:cs="Times New Roman"/>
          <w:color w:val="000000"/>
          <w:sz w:val="26"/>
          <w:szCs w:val="26"/>
          <w:shd w:val="clear" w:color="auto" w:fill="F9F9F9"/>
          <w:lang w:val="en-US"/>
        </w:rPr>
        <w:t xml:space="preserve"> into standard and row-crop types. Standard wheeled tractors </w:t>
      </w:r>
      <w:proofErr w:type="gramStart"/>
      <w:r w:rsidRPr="002E30F7">
        <w:rPr>
          <w:rFonts w:ascii="Times New Roman" w:hAnsi="Times New Roman" w:cs="Times New Roman"/>
          <w:color w:val="000000"/>
          <w:sz w:val="26"/>
          <w:szCs w:val="26"/>
          <w:shd w:val="clear" w:color="auto" w:fill="F9F9F9"/>
          <w:lang w:val="en-US"/>
        </w:rPr>
        <w:t>are used</w:t>
      </w:r>
      <w:proofErr w:type="gramEnd"/>
      <w:r w:rsidRPr="002E30F7">
        <w:rPr>
          <w:rFonts w:ascii="Times New Roman" w:hAnsi="Times New Roman" w:cs="Times New Roman"/>
          <w:color w:val="000000"/>
          <w:sz w:val="26"/>
          <w:szCs w:val="26"/>
          <w:shd w:val="clear" w:color="auto" w:fill="F9F9F9"/>
          <w:lang w:val="en-US"/>
        </w:rPr>
        <w:t xml:space="preserve"> for general work and do not have the special features associated with row-crop tractors. Row-crop tractors can be used for all ordinary purposes, but in </w:t>
      </w:r>
      <w:proofErr w:type="gramStart"/>
      <w:r w:rsidRPr="002E30F7">
        <w:rPr>
          <w:rFonts w:ascii="Times New Roman" w:hAnsi="Times New Roman" w:cs="Times New Roman"/>
          <w:color w:val="000000"/>
          <w:sz w:val="26"/>
          <w:szCs w:val="26"/>
          <w:shd w:val="clear" w:color="auto" w:fill="F9F9F9"/>
          <w:lang w:val="en-US"/>
        </w:rPr>
        <w:t>addition</w:t>
      </w:r>
      <w:proofErr w:type="gramEnd"/>
      <w:r w:rsidRPr="002E30F7">
        <w:rPr>
          <w:rFonts w:ascii="Times New Roman" w:hAnsi="Times New Roman" w:cs="Times New Roman"/>
          <w:color w:val="000000"/>
          <w:sz w:val="26"/>
          <w:szCs w:val="26"/>
          <w:shd w:val="clear" w:color="auto" w:fill="F9F9F9"/>
          <w:lang w:val="en-US"/>
        </w:rPr>
        <w:t xml:space="preserve"> they are specially designed for working on root and other row crops. The tractor can</w:t>
      </w:r>
      <w:proofErr w:type="gramStart"/>
      <w:r w:rsidRPr="002E30F7">
        <w:rPr>
          <w:rFonts w:ascii="Times New Roman" w:hAnsi="Times New Roman" w:cs="Times New Roman"/>
          <w:color w:val="000000"/>
          <w:sz w:val="26"/>
          <w:szCs w:val="26"/>
          <w:shd w:val="clear" w:color="auto" w:fill="F9F9F9"/>
          <w:lang w:val="en-US"/>
        </w:rPr>
        <w:t>  pass</w:t>
      </w:r>
      <w:proofErr w:type="gramEnd"/>
      <w:r w:rsidRPr="002E30F7">
        <w:rPr>
          <w:rFonts w:ascii="Times New Roman" w:hAnsi="Times New Roman" w:cs="Times New Roman"/>
          <w:color w:val="000000"/>
          <w:sz w:val="26"/>
          <w:szCs w:val="26"/>
          <w:shd w:val="clear" w:color="auto" w:fill="F9F9F9"/>
          <w:lang w:val="en-US"/>
        </w:rPr>
        <w:t xml:space="preserve"> down rows of corn, tomatoes or other crops without crushing the plants. </w:t>
      </w:r>
    </w:p>
    <w:p w:rsidR="00135189" w:rsidRDefault="00135189" w:rsidP="00135189">
      <w:pPr>
        <w:spacing w:after="0"/>
        <w:ind w:firstLine="567"/>
        <w:jc w:val="both"/>
        <w:rPr>
          <w:rFonts w:ascii="Times New Roman" w:hAnsi="Times New Roman" w:cs="Times New Roman"/>
          <w:color w:val="000000"/>
          <w:sz w:val="26"/>
          <w:szCs w:val="26"/>
          <w:shd w:val="clear" w:color="auto" w:fill="F9F9F9"/>
          <w:lang w:val="en-US"/>
        </w:rPr>
      </w:pPr>
      <w:r w:rsidRPr="002E30F7">
        <w:rPr>
          <w:rFonts w:ascii="Times New Roman" w:hAnsi="Times New Roman" w:cs="Times New Roman"/>
          <w:color w:val="000000"/>
          <w:sz w:val="26"/>
          <w:szCs w:val="26"/>
          <w:shd w:val="clear" w:color="auto" w:fill="F9F9F9"/>
          <w:lang w:val="en-US"/>
        </w:rPr>
        <w:t xml:space="preserve">Track-laying tractors or crawlers have the great advantage that they </w:t>
      </w:r>
      <w:proofErr w:type="gramStart"/>
      <w:r w:rsidRPr="002E30F7">
        <w:rPr>
          <w:rFonts w:ascii="Times New Roman" w:hAnsi="Times New Roman" w:cs="Times New Roman"/>
          <w:color w:val="000000"/>
          <w:sz w:val="26"/>
          <w:szCs w:val="26"/>
          <w:shd w:val="clear" w:color="auto" w:fill="F9F9F9"/>
          <w:lang w:val="en-US"/>
        </w:rPr>
        <w:t>can be used</w:t>
      </w:r>
      <w:proofErr w:type="gramEnd"/>
      <w:r w:rsidRPr="002E30F7">
        <w:rPr>
          <w:rFonts w:ascii="Times New Roman" w:hAnsi="Times New Roman" w:cs="Times New Roman"/>
          <w:color w:val="000000"/>
          <w:sz w:val="26"/>
          <w:szCs w:val="26"/>
          <w:shd w:val="clear" w:color="auto" w:fill="F9F9F9"/>
          <w:lang w:val="en-US"/>
        </w:rPr>
        <w:t xml:space="preserve"> for heavy loads on almost any class of land. They are considerably more economical in fuel than are wheel machines, but their greater initial cost and their maintenance particularly that of the </w:t>
      </w:r>
      <w:proofErr w:type="gramStart"/>
      <w:r w:rsidRPr="002E30F7">
        <w:rPr>
          <w:rFonts w:ascii="Times New Roman" w:hAnsi="Times New Roman" w:cs="Times New Roman"/>
          <w:color w:val="000000"/>
          <w:sz w:val="26"/>
          <w:szCs w:val="26"/>
          <w:shd w:val="clear" w:color="auto" w:fill="F9F9F9"/>
          <w:lang w:val="en-US"/>
        </w:rPr>
        <w:t>tracks,</w:t>
      </w:r>
      <w:proofErr w:type="gramEnd"/>
      <w:r w:rsidRPr="002E30F7">
        <w:rPr>
          <w:rFonts w:ascii="Times New Roman" w:hAnsi="Times New Roman" w:cs="Times New Roman"/>
          <w:color w:val="000000"/>
          <w:sz w:val="26"/>
          <w:szCs w:val="26"/>
          <w:shd w:val="clear" w:color="auto" w:fill="F9F9F9"/>
          <w:lang w:val="en-US"/>
        </w:rPr>
        <w:t xml:space="preserve"> may outweigh this advantage. The crawler is, however, the more efficient type of tractor and, moreover, can go on the land earlier after rain and so can work a greater number of days per year.</w:t>
      </w:r>
    </w:p>
    <w:p w:rsidR="00135189" w:rsidRDefault="00135189" w:rsidP="00135189">
      <w:pPr>
        <w:spacing w:after="0"/>
        <w:ind w:firstLine="567"/>
        <w:jc w:val="both"/>
        <w:rPr>
          <w:rFonts w:ascii="Times New Roman" w:hAnsi="Times New Roman" w:cs="Times New Roman"/>
          <w:color w:val="000000"/>
          <w:sz w:val="26"/>
          <w:szCs w:val="26"/>
          <w:shd w:val="clear" w:color="auto" w:fill="F9F9F9"/>
          <w:lang w:val="en-US"/>
        </w:rPr>
      </w:pPr>
      <w:r w:rsidRPr="002E30F7">
        <w:rPr>
          <w:rFonts w:ascii="Times New Roman" w:hAnsi="Times New Roman" w:cs="Times New Roman"/>
          <w:color w:val="000000"/>
          <w:sz w:val="26"/>
          <w:szCs w:val="26"/>
          <w:shd w:val="clear" w:color="auto" w:fill="F9F9F9"/>
          <w:lang w:val="en-US"/>
        </w:rPr>
        <w:t xml:space="preserve"> Modern farm tractors may have eight-wheel drive unit, caterpillar tracks, or articulated or non-articulated tracks, electrical or computer controls and are capable of multitude of different functions. Many modern farm tractors are fitted with GPS devices, auto-steer systems and other automated features. Modernized tractors may also have cabs accessorized with heated seats, automatic temperature controls, and dashboard computers. </w:t>
      </w:r>
    </w:p>
    <w:p w:rsidR="00135189" w:rsidRDefault="00135189" w:rsidP="00135189">
      <w:pPr>
        <w:spacing w:after="0"/>
        <w:ind w:firstLine="567"/>
        <w:jc w:val="both"/>
        <w:rPr>
          <w:rFonts w:ascii="Times New Roman" w:hAnsi="Times New Roman" w:cs="Times New Roman"/>
          <w:color w:val="000000"/>
          <w:sz w:val="26"/>
          <w:szCs w:val="26"/>
          <w:shd w:val="clear" w:color="auto" w:fill="F9F9F9"/>
          <w:lang w:val="en-US"/>
        </w:rPr>
      </w:pPr>
      <w:r w:rsidRPr="002E30F7">
        <w:rPr>
          <w:rFonts w:ascii="Times New Roman" w:hAnsi="Times New Roman" w:cs="Times New Roman"/>
          <w:color w:val="000000"/>
          <w:sz w:val="26"/>
          <w:szCs w:val="26"/>
          <w:shd w:val="clear" w:color="auto" w:fill="F9F9F9"/>
          <w:lang w:val="en-US"/>
        </w:rPr>
        <w:t xml:space="preserve">Tractors offer a lot of use and convenience for many people. Tractors are also usually associated with farm machines and general farm use. However, </w:t>
      </w:r>
      <w:proofErr w:type="gramStart"/>
      <w:r w:rsidRPr="002E30F7">
        <w:rPr>
          <w:rFonts w:ascii="Times New Roman" w:hAnsi="Times New Roman" w:cs="Times New Roman"/>
          <w:color w:val="000000"/>
          <w:sz w:val="26"/>
          <w:szCs w:val="26"/>
          <w:shd w:val="clear" w:color="auto" w:fill="F9F9F9"/>
          <w:lang w:val="en-US"/>
        </w:rPr>
        <w:t>there is a common misconception that they can only be found</w:t>
      </w:r>
      <w:proofErr w:type="gramEnd"/>
      <w:r w:rsidRPr="002E30F7">
        <w:rPr>
          <w:rFonts w:ascii="Times New Roman" w:hAnsi="Times New Roman" w:cs="Times New Roman"/>
          <w:color w:val="000000"/>
          <w:sz w:val="26"/>
          <w:szCs w:val="26"/>
          <w:shd w:val="clear" w:color="auto" w:fill="F9F9F9"/>
          <w:lang w:val="en-US"/>
        </w:rPr>
        <w:t xml:space="preserve"> on farms. In addition to pulling implements like plows and </w:t>
      </w:r>
      <w:proofErr w:type="gramStart"/>
      <w:r w:rsidRPr="002E30F7">
        <w:rPr>
          <w:rFonts w:ascii="Times New Roman" w:hAnsi="Times New Roman" w:cs="Times New Roman"/>
          <w:color w:val="000000"/>
          <w:sz w:val="26"/>
          <w:szCs w:val="26"/>
          <w:shd w:val="clear" w:color="auto" w:fill="F9F9F9"/>
          <w:lang w:val="en-US"/>
        </w:rPr>
        <w:t>cultivators</w:t>
      </w:r>
      <w:proofErr w:type="gramEnd"/>
      <w:r w:rsidRPr="002E30F7">
        <w:rPr>
          <w:rFonts w:ascii="Times New Roman" w:hAnsi="Times New Roman" w:cs="Times New Roman"/>
          <w:color w:val="000000"/>
          <w:sz w:val="26"/>
          <w:szCs w:val="26"/>
          <w:shd w:val="clear" w:color="auto" w:fill="F9F9F9"/>
          <w:lang w:val="en-US"/>
        </w:rPr>
        <w:t xml:space="preserve"> a tractor may be used for bush-cleaning, ditch filling and land-leveling. Small tractors from one to ten horse power with single or twin cylinder petrol engines may be used for garden and orchard work.</w:t>
      </w:r>
    </w:p>
    <w:p w:rsidR="001265DB" w:rsidRPr="00135189" w:rsidRDefault="00135189" w:rsidP="00135189">
      <w:pPr>
        <w:rPr>
          <w:lang w:val="en-US"/>
        </w:rPr>
      </w:pPr>
      <w:r w:rsidRPr="002E30F7">
        <w:rPr>
          <w:rFonts w:ascii="Times New Roman" w:hAnsi="Times New Roman" w:cs="Times New Roman"/>
          <w:color w:val="000000"/>
          <w:sz w:val="26"/>
          <w:szCs w:val="26"/>
          <w:lang w:val="en-US"/>
        </w:rPr>
        <w:br/>
      </w:r>
    </w:p>
    <w:sectPr w:rsidR="001265DB" w:rsidRPr="001351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189"/>
    <w:rsid w:val="00122EC3"/>
    <w:rsid w:val="00135189"/>
    <w:rsid w:val="00494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DE800-8762-4B36-ADF6-F3C24CBF2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1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351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danova_80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468</Words>
  <Characters>2670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2020-04-08T07:41:00Z</dcterms:created>
  <dcterms:modified xsi:type="dcterms:W3CDTF">2020-04-08T07:43:00Z</dcterms:modified>
</cp:coreProperties>
</file>