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C" w:rsidRPr="001377CF" w:rsidRDefault="00D22A4C" w:rsidP="00D22A4C">
      <w:pPr>
        <w:rPr>
          <w:b/>
        </w:rPr>
      </w:pPr>
      <w:r w:rsidRPr="001377CF">
        <w:rPr>
          <w:b/>
        </w:rPr>
        <w:t>Практическ</w:t>
      </w:r>
      <w:r>
        <w:rPr>
          <w:b/>
        </w:rPr>
        <w:t>ая работа №10</w:t>
      </w:r>
      <w:r w:rsidRPr="001377CF">
        <w:rPr>
          <w:b/>
        </w:rPr>
        <w:t xml:space="preserve">  «</w:t>
      </w:r>
      <w:r w:rsidRPr="009D1A92">
        <w:t>Числовая последовательность, предел последовательности</w:t>
      </w:r>
      <w:r w:rsidRPr="001377CF">
        <w:rPr>
          <w:b/>
        </w:rPr>
        <w:t>»</w:t>
      </w:r>
      <w:r>
        <w:rPr>
          <w:b/>
        </w:rPr>
        <w:t>.</w:t>
      </w:r>
    </w:p>
    <w:p w:rsidR="00D22A4C" w:rsidRPr="001377CF" w:rsidRDefault="00D22A4C" w:rsidP="00D22A4C">
      <w:pPr>
        <w:ind w:left="708"/>
      </w:pPr>
      <w:r w:rsidRPr="001377CF">
        <w:t>Цель работы: закрепление практических навыков вычисления пределов числовых последовательностей.</w:t>
      </w:r>
    </w:p>
    <w:p w:rsidR="00D22A4C" w:rsidRPr="001377CF" w:rsidRDefault="00D22A4C" w:rsidP="00D22A4C">
      <w:pPr>
        <w:ind w:left="708"/>
      </w:pPr>
      <w:r w:rsidRPr="001377CF">
        <w:rPr>
          <w:b/>
        </w:rPr>
        <w:t>1</w:t>
      </w:r>
      <w:r w:rsidRPr="001377CF">
        <w:t>.Краткое содержание теоретического материала.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b/>
          <w:bCs/>
          <w:i/>
          <w:iCs/>
          <w:color w:val="000000"/>
        </w:rPr>
        <w:t>Последовательности.  </w:t>
      </w:r>
      <w:r w:rsidRPr="001377CF">
        <w:rPr>
          <w:color w:val="000000"/>
        </w:rPr>
        <w:t>Рассмотрим ряд натуральных чисел: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 </w:t>
      </w:r>
    </w:p>
    <w:p w:rsidR="00D22A4C" w:rsidRPr="001377CF" w:rsidRDefault="00D22A4C" w:rsidP="00D22A4C">
      <w:pPr>
        <w:shd w:val="clear" w:color="auto" w:fill="FFFFFF"/>
        <w:jc w:val="center"/>
        <w:rPr>
          <w:color w:val="000000"/>
        </w:rPr>
      </w:pPr>
      <w:r w:rsidRPr="001377CF">
        <w:rPr>
          <w:color w:val="000000"/>
        </w:rPr>
        <w:t>1,  2,  3, … ,  </w:t>
      </w:r>
      <w:proofErr w:type="spellStart"/>
      <w:r w:rsidRPr="001377CF">
        <w:rPr>
          <w:i/>
          <w:iCs/>
          <w:color w:val="000000"/>
        </w:rPr>
        <w:t>n</w:t>
      </w:r>
      <w:proofErr w:type="spellEnd"/>
      <w:r w:rsidRPr="001377CF">
        <w:rPr>
          <w:color w:val="000000"/>
        </w:rPr>
        <w:t> –1,  </w:t>
      </w:r>
      <w:proofErr w:type="spellStart"/>
      <w:r w:rsidRPr="001377CF">
        <w:rPr>
          <w:i/>
          <w:iCs/>
          <w:color w:val="000000"/>
        </w:rPr>
        <w:t>n</w:t>
      </w:r>
      <w:proofErr w:type="spellEnd"/>
      <w:r w:rsidRPr="001377CF">
        <w:rPr>
          <w:color w:val="000000"/>
        </w:rPr>
        <w:t>, … .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 Если заменить каждое натуральное число  </w:t>
      </w:r>
      <w:proofErr w:type="spellStart"/>
      <w:r w:rsidRPr="001377CF">
        <w:rPr>
          <w:i/>
          <w:iCs/>
          <w:color w:val="000000"/>
        </w:rPr>
        <w:t>n</w:t>
      </w:r>
      <w:proofErr w:type="spellEnd"/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 в этом ряду некоторым числом  </w:t>
      </w:r>
      <w:proofErr w:type="spellStart"/>
      <w:r w:rsidRPr="001377CF">
        <w:rPr>
          <w:i/>
          <w:iCs/>
          <w:color w:val="000000"/>
        </w:rPr>
        <w:t>u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, следуя некоторому закону, то мы получим новый ряд чисел:          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 </w:t>
      </w:r>
      <w:r w:rsidRPr="001377CF">
        <w:rPr>
          <w:i/>
          <w:iCs/>
          <w:color w:val="000000"/>
        </w:rPr>
        <w:t>u</w:t>
      </w:r>
      <w:r w:rsidRPr="001377CF">
        <w:rPr>
          <w:color w:val="000000"/>
          <w:vertAlign w:val="subscript"/>
        </w:rPr>
        <w:t>1</w:t>
      </w:r>
      <w:r w:rsidRPr="001377CF">
        <w:rPr>
          <w:i/>
          <w:iCs/>
          <w:color w:val="000000"/>
        </w:rPr>
        <w:t> ,   u</w:t>
      </w:r>
      <w:r w:rsidRPr="001377CF">
        <w:rPr>
          <w:color w:val="000000"/>
          <w:vertAlign w:val="subscript"/>
        </w:rPr>
        <w:t>2</w:t>
      </w:r>
      <w:r w:rsidRPr="001377CF">
        <w:rPr>
          <w:i/>
          <w:iCs/>
          <w:color w:val="000000"/>
        </w:rPr>
        <w:t> ,   u</w:t>
      </w:r>
      <w:r w:rsidRPr="001377CF">
        <w:rPr>
          <w:color w:val="000000"/>
          <w:vertAlign w:val="subscript"/>
        </w:rPr>
        <w:t>3</w:t>
      </w:r>
      <w:r w:rsidRPr="001377CF">
        <w:rPr>
          <w:i/>
          <w:iCs/>
          <w:color w:val="000000"/>
        </w:rPr>
        <w:t> , …,   </w:t>
      </w:r>
      <w:proofErr w:type="spellStart"/>
      <w:r w:rsidRPr="001377CF">
        <w:rPr>
          <w:i/>
          <w:iCs/>
          <w:color w:val="000000"/>
        </w:rPr>
        <w:t>u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  <w:vertAlign w:val="subscript"/>
        </w:rPr>
        <w:t> </w:t>
      </w:r>
      <w:r w:rsidRPr="001377CF">
        <w:rPr>
          <w:color w:val="000000"/>
          <w:vertAlign w:val="subscript"/>
        </w:rPr>
        <w:t>- 1</w:t>
      </w:r>
      <w:r w:rsidRPr="001377CF">
        <w:rPr>
          <w:i/>
          <w:iCs/>
          <w:color w:val="000000"/>
        </w:rPr>
        <w:t> ,   </w:t>
      </w:r>
      <w:proofErr w:type="spellStart"/>
      <w:r w:rsidRPr="001377CF">
        <w:rPr>
          <w:i/>
          <w:iCs/>
          <w:color w:val="000000"/>
        </w:rPr>
        <w:t>u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</w:rPr>
        <w:t>  , …,  </w:t>
      </w:r>
      <w:r w:rsidRPr="001377CF">
        <w:rPr>
          <w:color w:val="000000"/>
        </w:rPr>
        <w:t xml:space="preserve">кратко обозначаемый </w:t>
      </w:r>
      <w:proofErr w:type="gramStart"/>
      <w:r w:rsidRPr="001377CF">
        <w:rPr>
          <w:color w:val="000000"/>
        </w:rPr>
        <w:t>{ </w:t>
      </w:r>
      <w:proofErr w:type="spellStart"/>
      <w:proofErr w:type="gramEnd"/>
      <w:r w:rsidRPr="001377CF">
        <w:rPr>
          <w:i/>
          <w:iCs/>
          <w:color w:val="000000"/>
        </w:rPr>
        <w:t>u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  <w:vertAlign w:val="subscript"/>
        </w:rPr>
        <w:t> </w:t>
      </w:r>
      <w:r w:rsidRPr="001377CF">
        <w:rPr>
          <w:color w:val="000000"/>
        </w:rPr>
        <w:t>}</w:t>
      </w:r>
      <w:r w:rsidRPr="001377CF">
        <w:rPr>
          <w:i/>
          <w:iCs/>
          <w:color w:val="000000"/>
        </w:rPr>
        <w:t>  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 xml:space="preserve"> и </w:t>
      </w:r>
      <w:proofErr w:type="gramStart"/>
      <w:r w:rsidRPr="001377CF">
        <w:rPr>
          <w:color w:val="000000"/>
        </w:rPr>
        <w:t>называемый</w:t>
      </w:r>
      <w:proofErr w:type="gramEnd"/>
      <w:r w:rsidRPr="001377CF">
        <w:rPr>
          <w:color w:val="000000"/>
        </w:rPr>
        <w:t> </w:t>
      </w:r>
      <w:r w:rsidRPr="001377CF">
        <w:rPr>
          <w:i/>
          <w:iCs/>
          <w:color w:val="000000"/>
        </w:rPr>
        <w:t>числовой последовательностью</w:t>
      </w:r>
      <w:r w:rsidRPr="001377CF">
        <w:rPr>
          <w:color w:val="000000"/>
        </w:rPr>
        <w:t>. Величина  </w:t>
      </w:r>
      <w:proofErr w:type="spellStart"/>
      <w:r w:rsidRPr="001377CF">
        <w:rPr>
          <w:i/>
          <w:iCs/>
          <w:color w:val="000000"/>
        </w:rPr>
        <w:t>u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называется </w:t>
      </w:r>
      <w:r w:rsidRPr="001377CF">
        <w:rPr>
          <w:i/>
          <w:iCs/>
          <w:color w:val="000000"/>
        </w:rPr>
        <w:t>общим членом </w:t>
      </w:r>
      <w:r w:rsidRPr="001377CF">
        <w:rPr>
          <w:color w:val="000000"/>
        </w:rPr>
        <w:t xml:space="preserve">последовательности. Обычно числовая </w:t>
      </w:r>
      <w:proofErr w:type="spellStart"/>
      <w:r w:rsidRPr="001377CF">
        <w:rPr>
          <w:color w:val="000000"/>
        </w:rPr>
        <w:t>последовательностьзадаётся</w:t>
      </w:r>
      <w:proofErr w:type="spellEnd"/>
      <w:r w:rsidRPr="001377CF">
        <w:rPr>
          <w:color w:val="000000"/>
        </w:rPr>
        <w:t xml:space="preserve"> некоторой формулой  </w:t>
      </w:r>
      <w:proofErr w:type="spellStart"/>
      <w:r w:rsidRPr="001377CF">
        <w:rPr>
          <w:i/>
          <w:iCs/>
          <w:color w:val="000000"/>
        </w:rPr>
        <w:t>u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= </w:t>
      </w:r>
      <w:proofErr w:type="spellStart"/>
      <w:r w:rsidRPr="001377CF">
        <w:rPr>
          <w:i/>
          <w:iCs/>
          <w:color w:val="000000"/>
        </w:rPr>
        <w:t>f</w:t>
      </w:r>
      <w:proofErr w:type="spellEnd"/>
      <w:r w:rsidRPr="001377CF">
        <w:rPr>
          <w:i/>
          <w:iCs/>
          <w:color w:val="000000"/>
        </w:rPr>
        <w:t> </w:t>
      </w:r>
      <w:proofErr w:type="gramStart"/>
      <w:r w:rsidRPr="001377CF">
        <w:rPr>
          <w:color w:val="000000"/>
        </w:rPr>
        <w:t>( </w:t>
      </w:r>
      <w:proofErr w:type="spellStart"/>
      <w:proofErr w:type="gramEnd"/>
      <w:r w:rsidRPr="001377CF">
        <w:rPr>
          <w:i/>
          <w:iCs/>
          <w:color w:val="000000"/>
        </w:rPr>
        <w:t>n</w:t>
      </w:r>
      <w:proofErr w:type="spellEnd"/>
      <w:r w:rsidRPr="001377CF">
        <w:rPr>
          <w:color w:val="000000"/>
        </w:rPr>
        <w:t> ), позволяющей найти любой член последовательности по его номеру  </w:t>
      </w:r>
      <w:proofErr w:type="spellStart"/>
      <w:r w:rsidRPr="001377CF">
        <w:rPr>
          <w:i/>
          <w:iCs/>
          <w:color w:val="000000"/>
        </w:rPr>
        <w:t>n</w:t>
      </w:r>
      <w:proofErr w:type="spellEnd"/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;</w:t>
      </w:r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эта формула называется </w:t>
      </w:r>
      <w:r w:rsidRPr="001377CF">
        <w:rPr>
          <w:i/>
          <w:iCs/>
          <w:color w:val="000000"/>
        </w:rPr>
        <w:t>формулой общего члена. </w:t>
      </w:r>
      <w:r w:rsidRPr="001377CF">
        <w:rPr>
          <w:color w:val="000000"/>
        </w:rPr>
        <w:t>Заметим, что задать числовую последовательность формулой общего члена не всегда возможно; иногда последовательность задаётся путём описания её членов (</w:t>
      </w:r>
      <w:proofErr w:type="gramStart"/>
      <w:r w:rsidRPr="001377CF">
        <w:rPr>
          <w:color w:val="000000"/>
        </w:rPr>
        <w:t>см</w:t>
      </w:r>
      <w:proofErr w:type="gramEnd"/>
      <w:r w:rsidRPr="001377CF">
        <w:rPr>
          <w:color w:val="000000"/>
        </w:rPr>
        <w:t>. ниже последний пример).</w:t>
      </w:r>
    </w:p>
    <w:p w:rsidR="00D22A4C" w:rsidRPr="00CD5B61" w:rsidRDefault="00D22A4C" w:rsidP="00D22A4C">
      <w:pPr>
        <w:keepNext/>
        <w:shd w:val="clear" w:color="auto" w:fill="FFFFFF"/>
        <w:outlineLvl w:val="0"/>
        <w:rPr>
          <w:i/>
          <w:iCs/>
          <w:color w:val="000000"/>
          <w:kern w:val="36"/>
        </w:rPr>
      </w:pPr>
      <w:r w:rsidRPr="001377CF">
        <w:rPr>
          <w:color w:val="000000"/>
          <w:kern w:val="36"/>
        </w:rPr>
        <w:t> </w:t>
      </w:r>
      <w:proofErr w:type="gramStart"/>
      <w:r w:rsidRPr="001377CF">
        <w:rPr>
          <w:color w:val="000000"/>
        </w:rPr>
        <w:t>П</w:t>
      </w:r>
      <w:proofErr w:type="gramEnd"/>
      <w:r w:rsidRPr="001377CF">
        <w:rPr>
          <w:color w:val="000000"/>
        </w:rPr>
        <w:t xml:space="preserve"> </w:t>
      </w:r>
      <w:proofErr w:type="spellStart"/>
      <w:r w:rsidRPr="001377CF">
        <w:rPr>
          <w:color w:val="000000"/>
        </w:rPr>
        <w:t>р</w:t>
      </w:r>
      <w:proofErr w:type="spellEnd"/>
      <w:r w:rsidRPr="001377CF">
        <w:rPr>
          <w:color w:val="000000"/>
        </w:rPr>
        <w:t xml:space="preserve"> и м е </w:t>
      </w:r>
      <w:proofErr w:type="spellStart"/>
      <w:r w:rsidRPr="001377CF">
        <w:rPr>
          <w:color w:val="000000"/>
        </w:rPr>
        <w:t>р</w:t>
      </w:r>
      <w:proofErr w:type="spellEnd"/>
      <w:r w:rsidRPr="001377CF">
        <w:rPr>
          <w:color w:val="000000"/>
        </w:rPr>
        <w:t xml:space="preserve"> </w:t>
      </w:r>
      <w:proofErr w:type="spellStart"/>
      <w:r w:rsidRPr="001377CF">
        <w:rPr>
          <w:color w:val="000000"/>
        </w:rPr>
        <w:t>ы</w:t>
      </w:r>
      <w:proofErr w:type="spellEnd"/>
      <w:r w:rsidRPr="001377CF">
        <w:rPr>
          <w:color w:val="000000"/>
        </w:rPr>
        <w:t xml:space="preserve">    числовых последовательностей: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   1,  2,  3,  4,  5, … -  ряд натуральных чисел</w:t>
      </w:r>
      <w:proofErr w:type="gramStart"/>
      <w:r w:rsidRPr="001377CF">
        <w:rPr>
          <w:color w:val="000000"/>
        </w:rPr>
        <w:t xml:space="preserve"> ;</w:t>
      </w:r>
      <w:proofErr w:type="gramEnd"/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 2,  4,  6,  8,  10, … - ряд чётных чисел;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 1.4,  1.41,  1.414,  1.4142, … - числовая последовательность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>
        <w:rPr>
          <w:color w:val="000000"/>
        </w:rPr>
        <w:t>  </w:t>
      </w:r>
      <w:r w:rsidRPr="001377CF">
        <w:rPr>
          <w:color w:val="000000"/>
        </w:rPr>
        <w:t>приближённых  значений </w:t>
      </w:r>
      <w:r w:rsidRPr="001377CF">
        <w:rPr>
          <w:noProof/>
          <w:color w:val="000000"/>
        </w:rPr>
        <w:drawing>
          <wp:inline distT="0" distB="0" distL="0" distR="0">
            <wp:extent cx="322580" cy="197485"/>
            <wp:effectExtent l="19050" t="0" r="1270" b="0"/>
            <wp:docPr id="291" name="Рисунок 291" descr="http://www.bymath.net/studyguide/ana/sec/ana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bymath.net/studyguide/ana/sec/ana1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 xml:space="preserve">В последнем примере невозможно дать формулу общего члена последовательности, тем не </w:t>
      </w:r>
      <w:proofErr w:type="gramStart"/>
      <w:r w:rsidRPr="001377CF">
        <w:rPr>
          <w:color w:val="000000"/>
        </w:rPr>
        <w:t>менее</w:t>
      </w:r>
      <w:proofErr w:type="gramEnd"/>
      <w:r w:rsidRPr="001377CF">
        <w:rPr>
          <w:color w:val="000000"/>
        </w:rPr>
        <w:t xml:space="preserve"> эта последовательность описана полностью.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b/>
          <w:bCs/>
          <w:i/>
          <w:iCs/>
          <w:color w:val="000000"/>
        </w:rPr>
        <w:t>Предел числовой последовательности. </w:t>
      </w:r>
      <w:r w:rsidRPr="001377CF">
        <w:rPr>
          <w:color w:val="000000"/>
        </w:rPr>
        <w:t>Рассмотрим числовую последовательность, общий член которой приближается к некоторому числу  </w:t>
      </w:r>
      <w:proofErr w:type="spellStart"/>
      <w:r w:rsidRPr="001377CF">
        <w:rPr>
          <w:i/>
          <w:iCs/>
          <w:color w:val="000000"/>
        </w:rPr>
        <w:t>a</w:t>
      </w:r>
      <w:proofErr w:type="spellEnd"/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 </w:t>
      </w:r>
      <w:proofErr w:type="spellStart"/>
      <w:r w:rsidRPr="001377CF">
        <w:rPr>
          <w:color w:val="000000"/>
        </w:rPr>
        <w:t>приувеличении</w:t>
      </w:r>
      <w:proofErr w:type="spellEnd"/>
      <w:r w:rsidRPr="001377CF">
        <w:rPr>
          <w:color w:val="000000"/>
        </w:rPr>
        <w:t xml:space="preserve"> порядкового номера  </w:t>
      </w:r>
      <w:proofErr w:type="spellStart"/>
      <w:r w:rsidRPr="001377CF">
        <w:rPr>
          <w:i/>
          <w:iCs/>
          <w:color w:val="000000"/>
        </w:rPr>
        <w:t>n</w:t>
      </w:r>
      <w:proofErr w:type="spellEnd"/>
      <w:r w:rsidRPr="001377CF">
        <w:rPr>
          <w:color w:val="000000"/>
        </w:rPr>
        <w:t>. В этом случае говорят, что числовая последовательность имеет </w:t>
      </w:r>
      <w:r w:rsidRPr="001377CF">
        <w:rPr>
          <w:i/>
          <w:iCs/>
          <w:color w:val="000000"/>
        </w:rPr>
        <w:t>предел</w:t>
      </w:r>
      <w:r w:rsidRPr="001377CF">
        <w:rPr>
          <w:color w:val="000000"/>
        </w:rPr>
        <w:t>. Это понятие имеет более </w:t>
      </w:r>
      <w:proofErr w:type="spellStart"/>
      <w:r w:rsidRPr="001377CF">
        <w:rPr>
          <w:color w:val="000000"/>
        </w:rPr>
        <w:t>строгоеопределение</w:t>
      </w:r>
      <w:proofErr w:type="spellEnd"/>
      <w:r w:rsidRPr="001377CF">
        <w:rPr>
          <w:color w:val="000000"/>
        </w:rPr>
        <w:t>.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noProof/>
          <w:color w:val="000000"/>
        </w:rPr>
        <w:drawing>
          <wp:inline distT="0" distB="0" distL="0" distR="0">
            <wp:extent cx="5591175" cy="1241347"/>
            <wp:effectExtent l="19050" t="0" r="0" b="0"/>
            <wp:docPr id="292" name="Рисунок 292" descr="http://www.bymath.net/studyguide/ana/sec/ana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bymath.net/studyguide/ana/sec/ana1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58" cy="124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Это определение означает, что  </w:t>
      </w:r>
      <w:proofErr w:type="spellStart"/>
      <w:r w:rsidRPr="001377CF">
        <w:rPr>
          <w:i/>
          <w:iCs/>
          <w:color w:val="000000"/>
        </w:rPr>
        <w:t>a</w:t>
      </w:r>
      <w:proofErr w:type="spellEnd"/>
      <w:r w:rsidRPr="001377CF">
        <w:rPr>
          <w:color w:val="000000"/>
        </w:rPr>
        <w:t>  есть </w:t>
      </w:r>
      <w:r w:rsidRPr="001377CF">
        <w:rPr>
          <w:i/>
          <w:iCs/>
          <w:color w:val="000000"/>
        </w:rPr>
        <w:t>предел</w:t>
      </w:r>
      <w:r w:rsidRPr="001377CF">
        <w:rPr>
          <w:color w:val="000000"/>
        </w:rPr>
        <w:t> числовой последовательности, если её общий член неограниченно приближается к  </w:t>
      </w:r>
      <w:proofErr w:type="spellStart"/>
      <w:r w:rsidRPr="001377CF">
        <w:rPr>
          <w:i/>
          <w:iCs/>
          <w:color w:val="000000"/>
        </w:rPr>
        <w:t>a</w:t>
      </w:r>
      <w:proofErr w:type="spellEnd"/>
      <w:r w:rsidRPr="001377CF">
        <w:rPr>
          <w:color w:val="000000"/>
        </w:rPr>
        <w:t>  при возрастании  </w:t>
      </w:r>
      <w:proofErr w:type="spellStart"/>
      <w:r w:rsidRPr="001377CF">
        <w:rPr>
          <w:i/>
          <w:iCs/>
          <w:color w:val="000000"/>
        </w:rPr>
        <w:t>n</w:t>
      </w:r>
      <w:proofErr w:type="spellEnd"/>
      <w:r w:rsidRPr="001377CF">
        <w:rPr>
          <w:color w:val="000000"/>
        </w:rPr>
        <w:t>. Геометрически это значит, что для любого  </w:t>
      </w:r>
      <w:r w:rsidRPr="001377CF">
        <w:rPr>
          <w:noProof/>
          <w:color w:val="000000"/>
        </w:rPr>
        <w:drawing>
          <wp:inline distT="0" distB="0" distL="0" distR="0">
            <wp:extent cx="80645" cy="98425"/>
            <wp:effectExtent l="19050" t="0" r="0" b="0"/>
            <wp:docPr id="293" name="Рисунок 293" descr="http://www.bymath.net/studyguide/e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bymath.net/studyguide/ep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color w:val="000000"/>
        </w:rPr>
        <w:t> &gt; 0  можно найти такое число </w:t>
      </w:r>
      <w:r w:rsidRPr="001377CF">
        <w:rPr>
          <w:i/>
          <w:iCs/>
          <w:color w:val="000000"/>
        </w:rPr>
        <w:t>N</w:t>
      </w:r>
      <w:r w:rsidRPr="001377CF">
        <w:rPr>
          <w:color w:val="000000"/>
        </w:rPr>
        <w:t>,  что начиная с  </w:t>
      </w:r>
      <w:proofErr w:type="spellStart"/>
      <w:r w:rsidRPr="001377CF">
        <w:rPr>
          <w:i/>
          <w:iCs/>
          <w:color w:val="000000"/>
        </w:rPr>
        <w:t>n</w:t>
      </w:r>
      <w:proofErr w:type="spellEnd"/>
      <w:r w:rsidRPr="001377CF">
        <w:rPr>
          <w:color w:val="000000"/>
        </w:rPr>
        <w:t> &gt; </w:t>
      </w:r>
      <w:r w:rsidRPr="001377CF">
        <w:rPr>
          <w:i/>
          <w:iCs/>
          <w:color w:val="000000"/>
        </w:rPr>
        <w:t>N  все</w:t>
      </w:r>
      <w:r w:rsidRPr="001377CF">
        <w:rPr>
          <w:color w:val="000000"/>
        </w:rPr>
        <w:t xml:space="preserve"> члены последовательности расположены внутри интервала </w:t>
      </w:r>
      <w:proofErr w:type="gramStart"/>
      <w:r w:rsidRPr="001377CF">
        <w:rPr>
          <w:color w:val="000000"/>
        </w:rPr>
        <w:t>( </w:t>
      </w:r>
      <w:proofErr w:type="spellStart"/>
      <w:proofErr w:type="gramEnd"/>
      <w:r w:rsidRPr="001377CF">
        <w:rPr>
          <w:i/>
          <w:iCs/>
          <w:color w:val="000000"/>
        </w:rPr>
        <w:t>a</w:t>
      </w:r>
      <w:proofErr w:type="spellEnd"/>
      <w:r w:rsidRPr="001377CF">
        <w:rPr>
          <w:color w:val="000000"/>
        </w:rPr>
        <w:t> - </w:t>
      </w:r>
      <w:r w:rsidRPr="001377CF">
        <w:rPr>
          <w:noProof/>
          <w:color w:val="000000"/>
        </w:rPr>
        <w:drawing>
          <wp:inline distT="0" distB="0" distL="0" distR="0">
            <wp:extent cx="80645" cy="98425"/>
            <wp:effectExtent l="19050" t="0" r="0" b="0"/>
            <wp:docPr id="294" name="Рисунок 294" descr="http://www.bymath.net/studyguide/e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bymath.net/studyguide/ep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color w:val="000000"/>
        </w:rPr>
        <w:t> , </w:t>
      </w:r>
      <w:proofErr w:type="spellStart"/>
      <w:r w:rsidRPr="001377CF">
        <w:rPr>
          <w:i/>
          <w:iCs/>
          <w:color w:val="000000"/>
        </w:rPr>
        <w:t>a</w:t>
      </w:r>
      <w:proofErr w:type="spellEnd"/>
      <w:r w:rsidRPr="001377CF">
        <w:rPr>
          <w:color w:val="000000"/>
        </w:rPr>
        <w:t> + </w:t>
      </w:r>
      <w:r w:rsidRPr="001377CF">
        <w:rPr>
          <w:noProof/>
          <w:color w:val="000000"/>
        </w:rPr>
        <w:drawing>
          <wp:inline distT="0" distB="0" distL="0" distR="0">
            <wp:extent cx="80645" cy="98425"/>
            <wp:effectExtent l="19050" t="0" r="0" b="0"/>
            <wp:docPr id="295" name="Рисунок 295" descr="http://www.bymath.net/studyguide/e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bymath.net/studyguide/ep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color w:val="000000"/>
        </w:rPr>
        <w:t> ). Последовательность, имеющая предел, называется</w:t>
      </w:r>
      <w:r w:rsidRPr="001377CF">
        <w:rPr>
          <w:i/>
          <w:iCs/>
          <w:color w:val="000000"/>
        </w:rPr>
        <w:t> сходящейся</w:t>
      </w:r>
      <w:r w:rsidRPr="001377CF">
        <w:rPr>
          <w:color w:val="000000"/>
        </w:rPr>
        <w:t>; в противном случае – </w:t>
      </w:r>
      <w:r w:rsidRPr="001377CF">
        <w:rPr>
          <w:i/>
          <w:iCs/>
          <w:color w:val="000000"/>
        </w:rPr>
        <w:t>расходящейся</w:t>
      </w:r>
      <w:r w:rsidRPr="001377CF">
        <w:rPr>
          <w:color w:val="000000"/>
        </w:rPr>
        <w:t>.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lastRenderedPageBreak/>
        <w:t>Последовательность называется </w:t>
      </w:r>
      <w:r w:rsidRPr="001377CF">
        <w:rPr>
          <w:i/>
          <w:iCs/>
          <w:color w:val="000000"/>
        </w:rPr>
        <w:t>ограниченной</w:t>
      </w:r>
      <w:r w:rsidRPr="001377CF">
        <w:rPr>
          <w:color w:val="000000"/>
        </w:rPr>
        <w:t>, если существует такое число </w:t>
      </w:r>
      <w:r w:rsidRPr="001377CF">
        <w:rPr>
          <w:i/>
          <w:iCs/>
          <w:color w:val="000000"/>
        </w:rPr>
        <w:t>M</w:t>
      </w:r>
      <w:r w:rsidRPr="001377CF">
        <w:rPr>
          <w:color w:val="000000"/>
        </w:rPr>
        <w:t>, что | </w:t>
      </w:r>
      <w:proofErr w:type="spellStart"/>
      <w:r w:rsidRPr="001377CF">
        <w:rPr>
          <w:i/>
          <w:iCs/>
          <w:color w:val="000000"/>
        </w:rPr>
        <w:t>u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color w:val="000000"/>
        </w:rPr>
        <w:t>  | </w:t>
      </w:r>
      <w:r w:rsidRPr="001377CF">
        <w:rPr>
          <w:noProof/>
          <w:color w:val="000000"/>
        </w:rPr>
        <w:drawing>
          <wp:inline distT="0" distB="0" distL="0" distR="0">
            <wp:extent cx="80645" cy="98425"/>
            <wp:effectExtent l="19050" t="0" r="0" b="0"/>
            <wp:docPr id="296" name="Рисунок 296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color w:val="000000"/>
        </w:rPr>
        <w:t> </w:t>
      </w:r>
      <w:r w:rsidRPr="001377CF">
        <w:rPr>
          <w:i/>
          <w:iCs/>
          <w:color w:val="000000"/>
        </w:rPr>
        <w:t>M  </w:t>
      </w:r>
      <w:r w:rsidRPr="001377CF">
        <w:rPr>
          <w:color w:val="000000"/>
        </w:rPr>
        <w:t>для всех </w:t>
      </w:r>
      <w:r w:rsidRPr="001377CF">
        <w:rPr>
          <w:i/>
          <w:iCs/>
          <w:color w:val="000000"/>
        </w:rPr>
        <w:t> </w:t>
      </w:r>
      <w:proofErr w:type="spellStart"/>
      <w:r w:rsidRPr="001377CF">
        <w:rPr>
          <w:i/>
          <w:iCs/>
          <w:color w:val="000000"/>
        </w:rPr>
        <w:t>n</w:t>
      </w:r>
      <w:proofErr w:type="spellEnd"/>
      <w:r w:rsidRPr="001377CF">
        <w:rPr>
          <w:i/>
          <w:iCs/>
          <w:color w:val="000000"/>
        </w:rPr>
        <w:t> .</w:t>
      </w:r>
      <w:r w:rsidRPr="001377CF">
        <w:rPr>
          <w:color w:val="000000"/>
        </w:rPr>
        <w:t> Возрастающая или убывающая последовательность называется </w:t>
      </w:r>
      <w:r w:rsidRPr="001377CF">
        <w:rPr>
          <w:i/>
          <w:iCs/>
          <w:color w:val="000000"/>
        </w:rPr>
        <w:t>монотонной</w:t>
      </w:r>
      <w:r w:rsidRPr="001377CF">
        <w:rPr>
          <w:color w:val="000000"/>
        </w:rPr>
        <w:t>.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b/>
          <w:bCs/>
          <w:i/>
          <w:iCs/>
          <w:color w:val="000000"/>
        </w:rPr>
        <w:t>Теорема Вейерштрасса.</w:t>
      </w:r>
      <w:r w:rsidRPr="001377CF">
        <w:rPr>
          <w:b/>
          <w:bCs/>
          <w:color w:val="000000"/>
        </w:rPr>
        <w:t> </w:t>
      </w:r>
      <w:r w:rsidRPr="001377CF">
        <w:rPr>
          <w:i/>
          <w:iCs/>
          <w:color w:val="000000"/>
        </w:rPr>
        <w:t>Всякая монотонная и ограниченная последовательность имеет предел </w:t>
      </w:r>
      <w:r w:rsidRPr="001377CF">
        <w:rPr>
          <w:color w:val="000000"/>
        </w:rPr>
        <w:t>(эта теорема даётся в средней школе без доказательства).</w:t>
      </w:r>
      <w:r w:rsidRPr="001377CF">
        <w:rPr>
          <w:b/>
          <w:bCs/>
          <w:i/>
          <w:iCs/>
          <w:color w:val="000000"/>
        </w:rPr>
        <w:t> 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i/>
          <w:iCs/>
          <w:color w:val="000000"/>
        </w:rPr>
        <w:t>Основные свойства пределов.</w:t>
      </w:r>
      <w:r w:rsidRPr="001377CF">
        <w:rPr>
          <w:b/>
          <w:bCs/>
          <w:i/>
          <w:iCs/>
          <w:color w:val="000000"/>
        </w:rPr>
        <w:t>  </w:t>
      </w:r>
      <w:r w:rsidRPr="001377CF">
        <w:rPr>
          <w:color w:val="000000"/>
        </w:rPr>
        <w:t>Нижеприведенные свойства пределов справедливы не только для числовых последовательностей, но и для функций.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 xml:space="preserve">Если </w:t>
      </w:r>
      <w:proofErr w:type="gramStart"/>
      <w:r w:rsidRPr="001377CF">
        <w:rPr>
          <w:color w:val="000000"/>
        </w:rPr>
        <w:t>{ </w:t>
      </w:r>
      <w:proofErr w:type="spellStart"/>
      <w:proofErr w:type="gramEnd"/>
      <w:r w:rsidRPr="001377CF">
        <w:rPr>
          <w:i/>
          <w:iCs/>
          <w:color w:val="000000"/>
        </w:rPr>
        <w:t>u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  <w:vertAlign w:val="subscript"/>
        </w:rPr>
        <w:t> </w:t>
      </w:r>
      <w:r w:rsidRPr="001377CF">
        <w:rPr>
          <w:color w:val="000000"/>
        </w:rPr>
        <w:t>} и { </w:t>
      </w:r>
      <w:proofErr w:type="spellStart"/>
      <w:r w:rsidRPr="001377CF">
        <w:rPr>
          <w:i/>
          <w:iCs/>
          <w:color w:val="000000"/>
        </w:rPr>
        <w:t>v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  <w:vertAlign w:val="subscript"/>
        </w:rPr>
        <w:t> </w:t>
      </w:r>
      <w:r w:rsidRPr="001377CF">
        <w:rPr>
          <w:color w:val="000000"/>
        </w:rPr>
        <w:t>}</w:t>
      </w:r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 - две сходящиеся последовательности, то:</w:t>
      </w:r>
    </w:p>
    <w:p w:rsidR="00D22A4C" w:rsidRPr="001377CF" w:rsidRDefault="00D22A4C" w:rsidP="00D22A4C">
      <w:pPr>
        <w:shd w:val="clear" w:color="auto" w:fill="FFFFFF"/>
        <w:jc w:val="center"/>
        <w:rPr>
          <w:color w:val="000000"/>
        </w:rPr>
      </w:pPr>
      <w:r w:rsidRPr="001377CF">
        <w:rPr>
          <w:noProof/>
          <w:color w:val="000000"/>
        </w:rPr>
        <w:drawing>
          <wp:inline distT="0" distB="0" distL="0" distR="0">
            <wp:extent cx="3666490" cy="2151380"/>
            <wp:effectExtent l="19050" t="0" r="0" b="0"/>
            <wp:docPr id="297" name="Рисунок 297" descr="http://www.bymath.net/studyguide/ana/sec/ana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bymath.net/studyguide/ana/sec/ana1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Если члены последовательностей </w:t>
      </w:r>
      <w:proofErr w:type="gramStart"/>
      <w:r w:rsidRPr="001377CF">
        <w:rPr>
          <w:color w:val="000000"/>
        </w:rPr>
        <w:t>{ </w:t>
      </w:r>
      <w:proofErr w:type="spellStart"/>
      <w:proofErr w:type="gramEnd"/>
      <w:r w:rsidRPr="001377CF">
        <w:rPr>
          <w:i/>
          <w:iCs/>
          <w:color w:val="000000"/>
        </w:rPr>
        <w:t>u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}, {</w:t>
      </w:r>
      <w:r w:rsidRPr="001377CF">
        <w:rPr>
          <w:i/>
          <w:iCs/>
          <w:color w:val="000000"/>
        </w:rPr>
        <w:t> </w:t>
      </w:r>
      <w:proofErr w:type="spellStart"/>
      <w:r w:rsidRPr="001377CF">
        <w:rPr>
          <w:i/>
          <w:iCs/>
          <w:color w:val="000000"/>
        </w:rPr>
        <w:t>v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},</w:t>
      </w:r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{</w:t>
      </w:r>
      <w:r w:rsidRPr="001377CF">
        <w:rPr>
          <w:i/>
          <w:iCs/>
          <w:color w:val="000000"/>
        </w:rPr>
        <w:t> </w:t>
      </w:r>
      <w:proofErr w:type="spellStart"/>
      <w:r w:rsidRPr="001377CF">
        <w:rPr>
          <w:i/>
          <w:iCs/>
          <w:color w:val="000000"/>
        </w:rPr>
        <w:t>w</w:t>
      </w:r>
      <w:r w:rsidRPr="001377CF">
        <w:rPr>
          <w:i/>
          <w:iCs/>
          <w:color w:val="000000"/>
          <w:vertAlign w:val="subscript"/>
        </w:rPr>
        <w:t>n</w:t>
      </w:r>
      <w:proofErr w:type="spellEnd"/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}</w:t>
      </w:r>
      <w:r w:rsidRPr="001377CF">
        <w:rPr>
          <w:i/>
          <w:iCs/>
          <w:color w:val="000000"/>
        </w:rPr>
        <w:t> </w:t>
      </w:r>
      <w:r w:rsidRPr="001377CF">
        <w:rPr>
          <w:color w:val="000000"/>
        </w:rPr>
        <w:t>удовлетворяют неравенствам</w:t>
      </w:r>
      <w:r w:rsidRPr="001377CF">
        <w:rPr>
          <w:i/>
          <w:iCs/>
          <w:color w:val="000000"/>
        </w:rPr>
        <w:t> 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noProof/>
          <w:color w:val="000000"/>
        </w:rPr>
        <w:drawing>
          <wp:inline distT="0" distB="0" distL="0" distR="0">
            <wp:extent cx="3487420" cy="367665"/>
            <wp:effectExtent l="19050" t="0" r="0" b="0"/>
            <wp:docPr id="28" name="Рисунок 298" descr="http://www.bymath.net/studyguide/ana/sec/ana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bymath.net/studyguide/ana/sec/ana1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377CF">
        <w:rPr>
          <w:color w:val="111111"/>
          <w:sz w:val="28"/>
          <w:szCs w:val="28"/>
        </w:rPr>
        <w:t>При вычислении пределов зачастую появляются выражения, значение которых не определено. Такие выражения называют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rStyle w:val="a5"/>
          <w:color w:val="111111"/>
          <w:sz w:val="28"/>
          <w:szCs w:val="28"/>
        </w:rPr>
        <w:t>неопределенностями</w:t>
      </w:r>
      <w:r w:rsidRPr="001377CF">
        <w:rPr>
          <w:color w:val="111111"/>
          <w:sz w:val="28"/>
          <w:szCs w:val="28"/>
        </w:rPr>
        <w:t>.</w:t>
      </w:r>
    </w:p>
    <w:p w:rsidR="00D22A4C" w:rsidRPr="001377CF" w:rsidRDefault="00D22A4C" w:rsidP="00D22A4C">
      <w:pPr>
        <w:pStyle w:val="3"/>
        <w:shd w:val="clear" w:color="auto" w:fill="E2EDFB"/>
        <w:spacing w:before="0" w:after="0"/>
        <w:ind w:right="212"/>
        <w:rPr>
          <w:color w:val="111111"/>
          <w:sz w:val="28"/>
          <w:szCs w:val="28"/>
        </w:rPr>
      </w:pPr>
      <w:r w:rsidRPr="001377CF">
        <w:rPr>
          <w:color w:val="111111"/>
          <w:sz w:val="28"/>
          <w:szCs w:val="28"/>
        </w:rPr>
        <w:t>Основные виды неопределенностей: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215265" cy="385445"/>
            <wp:effectExtent l="19050" t="0" r="0" b="0"/>
            <wp:docPr id="1098" name="Рисунок 133" descr="http://www.webmath.ru/poleznoe/images/limit/formules_1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webmath.ru/poleznoe/images/limit/formules_145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color w:val="111111"/>
          <w:sz w:val="28"/>
          <w:szCs w:val="28"/>
        </w:rPr>
        <w:t>,</w:t>
      </w:r>
      <w:proofErr w:type="gramEnd"/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287020" cy="304800"/>
            <wp:effectExtent l="19050" t="0" r="0" b="0"/>
            <wp:docPr id="1097" name="Рисунок 134" descr="http://www.webmath.ru/poleznoe/images/limit/formules_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webmath.ru/poleznoe/images/limit/formules_144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color w:val="111111"/>
          <w:sz w:val="28"/>
          <w:szCs w:val="28"/>
        </w:rPr>
        <w:t>,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412115" cy="161290"/>
            <wp:effectExtent l="19050" t="0" r="6985" b="0"/>
            <wp:docPr id="1096" name="Рисунок 135" descr="http://www.webmath.ru/poleznoe/images/limit/formules_1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webmath.ru/poleznoe/images/limit/formules_145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color w:val="111111"/>
          <w:sz w:val="28"/>
          <w:szCs w:val="28"/>
        </w:rPr>
        <w:t>,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574040" cy="161290"/>
            <wp:effectExtent l="19050" t="0" r="0" b="0"/>
            <wp:docPr id="1095" name="Рисунок 136" descr="http://www.webmath.ru/poleznoe/images/limit/formules_1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webmath.ru/poleznoe/images/limit/formules_145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color w:val="111111"/>
          <w:sz w:val="28"/>
          <w:szCs w:val="28"/>
        </w:rPr>
        <w:t>,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269240" cy="161290"/>
            <wp:effectExtent l="19050" t="0" r="0" b="0"/>
            <wp:docPr id="1058" name="Рисунок 137" descr="http://www.webmath.ru/poleznoe/images/limit/formules_1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webmath.ru/poleznoe/images/limit/formules_146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color w:val="111111"/>
          <w:sz w:val="28"/>
          <w:szCs w:val="28"/>
        </w:rPr>
        <w:t>,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215265" cy="197485"/>
            <wp:effectExtent l="19050" t="0" r="0" b="0"/>
            <wp:docPr id="1057" name="Рисунок 138" descr="http://www.webmath.ru/poleznoe/images/limit/formules_1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webmath.ru/poleznoe/images/limit/formules_146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color w:val="111111"/>
          <w:sz w:val="28"/>
          <w:szCs w:val="28"/>
        </w:rPr>
        <w:t>,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304800" cy="197485"/>
            <wp:effectExtent l="19050" t="0" r="0" b="0"/>
            <wp:docPr id="1056" name="Рисунок 139" descr="http://www.webmath.ru/poleznoe/images/limit/formules_1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webmath.ru/poleznoe/images/limit/formules_146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377CF">
        <w:rPr>
          <w:color w:val="111111"/>
          <w:sz w:val="28"/>
          <w:szCs w:val="28"/>
        </w:rPr>
        <w:t>Все другие выражения не являются неопределенностями и принимают какое-то конкретное конечное или бесконечное значение.</w:t>
      </w:r>
    </w:p>
    <w:p w:rsidR="00D22A4C" w:rsidRPr="001377CF" w:rsidRDefault="00D22A4C" w:rsidP="00D22A4C">
      <w:pPr>
        <w:pStyle w:val="2"/>
        <w:spacing w:before="0"/>
        <w:rPr>
          <w:rFonts w:ascii="Times New Roman" w:hAnsi="Times New Roman" w:cs="Times New Roman"/>
          <w:color w:val="111111"/>
          <w:sz w:val="28"/>
          <w:szCs w:val="28"/>
        </w:rPr>
      </w:pPr>
      <w:r w:rsidRPr="001377CF">
        <w:rPr>
          <w:rFonts w:ascii="Times New Roman" w:hAnsi="Times New Roman" w:cs="Times New Roman"/>
          <w:color w:val="111111"/>
          <w:sz w:val="28"/>
          <w:szCs w:val="28"/>
        </w:rPr>
        <w:t>Раскрытие неопределенностей</w:t>
      </w:r>
    </w:p>
    <w:p w:rsidR="00D22A4C" w:rsidRPr="001377CF" w:rsidRDefault="00D22A4C" w:rsidP="00D22A4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377CF">
        <w:rPr>
          <w:color w:val="111111"/>
          <w:sz w:val="28"/>
          <w:szCs w:val="28"/>
        </w:rPr>
        <w:t>Для раскрытия неопределенностей используют следующее:</w:t>
      </w:r>
    </w:p>
    <w:p w:rsidR="00D22A4C" w:rsidRPr="001377CF" w:rsidRDefault="00D22A4C" w:rsidP="00D22A4C">
      <w:pPr>
        <w:numPr>
          <w:ilvl w:val="0"/>
          <w:numId w:val="2"/>
        </w:numPr>
        <w:ind w:left="0"/>
        <w:rPr>
          <w:color w:val="000000"/>
        </w:rPr>
      </w:pPr>
      <w:r w:rsidRPr="001377CF">
        <w:rPr>
          <w:color w:val="000000"/>
        </w:rPr>
        <w:t>упрощают выражение функции: раскладывают на множители, преобразовывают функцию с помощью</w:t>
      </w:r>
      <w:r w:rsidRPr="001377CF">
        <w:rPr>
          <w:rStyle w:val="apple-converted-space"/>
          <w:color w:val="000000"/>
        </w:rPr>
        <w:t> </w:t>
      </w:r>
      <w:hyperlink r:id="rId18" w:tooltip="Формулы сокращенного умножения" w:history="1">
        <w:r w:rsidRPr="001377CF">
          <w:rPr>
            <w:rStyle w:val="a4"/>
          </w:rPr>
          <w:t>формул сокращенного умножения</w:t>
        </w:r>
      </w:hyperlink>
      <w:r w:rsidRPr="001377CF">
        <w:t>,</w:t>
      </w:r>
      <w:r w:rsidRPr="001377CF">
        <w:rPr>
          <w:rStyle w:val="apple-converted-space"/>
        </w:rPr>
        <w:t> </w:t>
      </w:r>
      <w:hyperlink r:id="rId19" w:tooltip="Тригонометрические формулы" w:history="1">
        <w:r w:rsidRPr="001377CF">
          <w:rPr>
            <w:rStyle w:val="a4"/>
          </w:rPr>
          <w:t>тригонометрических формул</w:t>
        </w:r>
      </w:hyperlink>
      <w:r w:rsidRPr="001377CF">
        <w:rPr>
          <w:color w:val="000000"/>
        </w:rPr>
        <w:t xml:space="preserve">, </w:t>
      </w:r>
      <w:proofErr w:type="spellStart"/>
      <w:r w:rsidRPr="001377CF">
        <w:rPr>
          <w:color w:val="000000"/>
        </w:rPr>
        <w:t>домножают</w:t>
      </w:r>
      <w:proofErr w:type="spellEnd"/>
      <w:r w:rsidRPr="001377CF">
        <w:rPr>
          <w:color w:val="000000"/>
        </w:rPr>
        <w:t xml:space="preserve"> на сопряженное, что позволяет в дальнейшем сократить и т.д., и т.п.;</w:t>
      </w:r>
    </w:p>
    <w:p w:rsidR="00D22A4C" w:rsidRPr="001377CF" w:rsidRDefault="00D22A4C" w:rsidP="00D22A4C">
      <w:pPr>
        <w:numPr>
          <w:ilvl w:val="0"/>
          <w:numId w:val="2"/>
        </w:numPr>
        <w:ind w:left="0"/>
        <w:rPr>
          <w:color w:val="000000"/>
        </w:rPr>
      </w:pPr>
      <w:r w:rsidRPr="001377CF">
        <w:rPr>
          <w:color w:val="000000"/>
        </w:rPr>
        <w:t xml:space="preserve">замечательные пределы </w:t>
      </w:r>
    </w:p>
    <w:p w:rsidR="00D22A4C" w:rsidRPr="001377CF" w:rsidRDefault="00D22A4C" w:rsidP="00D22A4C">
      <w:pPr>
        <w:numPr>
          <w:ilvl w:val="0"/>
          <w:numId w:val="2"/>
        </w:numPr>
        <w:ind w:left="0"/>
      </w:pPr>
      <w:hyperlink r:id="rId20" w:tooltip="Эквивалентные бесконечно малые функции" w:history="1">
        <w:r w:rsidRPr="001377CF">
          <w:rPr>
            <w:rStyle w:val="a4"/>
          </w:rPr>
          <w:t>эквивалентные бесконечно малые функции</w:t>
        </w:r>
      </w:hyperlink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b/>
          <w:bCs/>
          <w:i/>
          <w:iCs/>
          <w:color w:val="000000"/>
        </w:rPr>
        <w:t>Некоторые замечательные пределы. </w:t>
      </w:r>
    </w:p>
    <w:p w:rsidR="00D22A4C" w:rsidRPr="001377CF" w:rsidRDefault="00D22A4C" w:rsidP="00D22A4C">
      <w:pPr>
        <w:shd w:val="clear" w:color="auto" w:fill="FFFFFF"/>
        <w:jc w:val="center"/>
        <w:rPr>
          <w:color w:val="000000"/>
        </w:rPr>
      </w:pPr>
      <w:r w:rsidRPr="001377CF">
        <w:rPr>
          <w:noProof/>
          <w:color w:val="000000"/>
        </w:rPr>
        <w:lastRenderedPageBreak/>
        <w:drawing>
          <wp:inline distT="0" distB="0" distL="0" distR="0">
            <wp:extent cx="2361166" cy="2256817"/>
            <wp:effectExtent l="19050" t="0" r="1034" b="0"/>
            <wp:docPr id="29" name="Рисунок 299" descr="http://www.bymath.net/studyguide/ana/sec/ana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bymath.net/studyguide/ana/sec/ana1a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32" cy="225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6352E5" w:rsidRDefault="00D22A4C" w:rsidP="00D22A4C">
      <w:pPr>
        <w:rPr>
          <w:color w:val="000000"/>
          <w:shd w:val="clear" w:color="auto" w:fill="FFFFFF"/>
        </w:rPr>
      </w:pPr>
      <w:r w:rsidRPr="001377CF">
        <w:rPr>
          <w:rStyle w:val="a5"/>
          <w:color w:val="111111"/>
        </w:rPr>
        <w:t>Пример.</w:t>
      </w:r>
      <w:r w:rsidRPr="001377CF">
        <w:rPr>
          <w:rStyle w:val="apple-converted-space"/>
          <w:color w:val="111111"/>
        </w:rPr>
        <w:t> </w:t>
      </w:r>
      <w:r w:rsidRPr="001377CF">
        <w:rPr>
          <w:color w:val="111111"/>
        </w:rPr>
        <w:t>Вычислить предел</w:t>
      </w:r>
      <w:r w:rsidRPr="001377CF">
        <w:rPr>
          <w:rStyle w:val="apple-converted-space"/>
          <w:color w:val="111111"/>
        </w:rPr>
        <w:t> </w:t>
      </w:r>
      <w:r w:rsidRPr="001377CF">
        <w:rPr>
          <w:noProof/>
          <w:color w:val="111111"/>
        </w:rPr>
        <w:drawing>
          <wp:inline distT="0" distB="0" distL="0" distR="0">
            <wp:extent cx="827256" cy="269240"/>
            <wp:effectExtent l="19050" t="0" r="0" b="0"/>
            <wp:docPr id="1114" name="Рисунок 159" descr="http://www.webmath.ru/poleznoe/images/limit/formules_1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webmath.ru/poleznoe/images/limit/formules_149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61" cy="26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377CF">
        <w:rPr>
          <w:rStyle w:val="a5"/>
          <w:color w:val="111111"/>
          <w:sz w:val="28"/>
          <w:szCs w:val="28"/>
        </w:rPr>
        <w:t>Решение.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color w:val="111111"/>
          <w:sz w:val="28"/>
          <w:szCs w:val="28"/>
        </w:rPr>
        <w:t>Получим неопределенность, разложим на множители числитель и знаменатель, сократим одинаковые элементы.</w:t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3101975" cy="403225"/>
            <wp:effectExtent l="19050" t="0" r="3175" b="0"/>
            <wp:docPr id="1113" name="Рисунок 160" descr="http://www.webmath.ru/poleznoe/images/limit/formules_1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webmath.ru/poleznoe/images/limit/formules_149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1855470" cy="331470"/>
            <wp:effectExtent l="19050" t="0" r="0" b="0"/>
            <wp:docPr id="1112" name="Рисунок 161" descr="http://www.webmath.ru/poleznoe/images/limit/formules_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webmath.ru/poleznoe/images/limit/formules_150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377CF">
        <w:rPr>
          <w:rStyle w:val="a5"/>
          <w:color w:val="111111"/>
          <w:sz w:val="28"/>
          <w:szCs w:val="28"/>
        </w:rPr>
        <w:t>Ответ.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1532890" cy="358775"/>
            <wp:effectExtent l="19050" t="0" r="0" b="0"/>
            <wp:docPr id="1111" name="Рисунок 162" descr="http://www.webmath.ru/poleznoe/images/limit/formules_1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webmath.ru/poleznoe/images/limit/formules_149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ind w:left="708"/>
        <w:rPr>
          <w:color w:val="000000"/>
          <w:shd w:val="clear" w:color="auto" w:fill="FFFFFF"/>
        </w:rPr>
      </w:pP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b/>
          <w:bCs/>
          <w:color w:val="000000"/>
        </w:rPr>
        <w:t>Пример</w:t>
      </w:r>
      <w:proofErr w:type="gramStart"/>
      <w:r w:rsidRPr="001377CF">
        <w:rPr>
          <w:b/>
          <w:bCs/>
          <w:color w:val="000000"/>
        </w:rPr>
        <w:t xml:space="preserve"> .</w:t>
      </w:r>
      <w:proofErr w:type="gramEnd"/>
      <w:r w:rsidRPr="001377CF">
        <w:rPr>
          <w:color w:val="000000"/>
        </w:rPr>
        <w:t> Вычислить </w:t>
      </w:r>
      <w:r w:rsidRPr="001377CF">
        <w:rPr>
          <w:noProof/>
          <w:color w:val="000000"/>
          <w:vertAlign w:val="subscript"/>
        </w:rPr>
        <w:drawing>
          <wp:inline distT="0" distB="0" distL="0" distR="0">
            <wp:extent cx="645160" cy="349885"/>
            <wp:effectExtent l="19050" t="0" r="0" b="0"/>
            <wp:docPr id="1117" name="Рисунок 167" descr="http://abc.vvsu.ru/Books/p_chisl_pos/obj.files/image1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abc.vvsu.ru/Books/p_chisl_pos/obj.files/image106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Очевидно, числитель и знаменатель дроби стремятся к бесконечности, то есть имеется неопределенность вида </w:t>
      </w:r>
      <w:r w:rsidRPr="001377CF">
        <w:rPr>
          <w:noProof/>
          <w:color w:val="000000"/>
          <w:vertAlign w:val="subscript"/>
        </w:rPr>
        <w:drawing>
          <wp:inline distT="0" distB="0" distL="0" distR="0">
            <wp:extent cx="161290" cy="340360"/>
            <wp:effectExtent l="0" t="0" r="0" b="0"/>
            <wp:docPr id="1116" name="Рисунок 168" descr="http://abc.vvsu.ru/Books/p_chisl_pos/obj.files/image1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abc.vvsu.ru/Books/p_chisl_pos/obj.files/image106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7CF">
        <w:rPr>
          <w:color w:val="000000"/>
        </w:rPr>
        <w:t>. В таком случае можно вычислить предел, разделив числитель и знаменатель дроби на старшую степень </w:t>
      </w:r>
      <w:proofErr w:type="spellStart"/>
      <w:r w:rsidRPr="001377CF">
        <w:rPr>
          <w:i/>
          <w:iCs/>
          <w:color w:val="000000"/>
        </w:rPr>
        <w:t>n</w:t>
      </w:r>
      <w:proofErr w:type="spellEnd"/>
      <w:r w:rsidRPr="001377CF">
        <w:rPr>
          <w:color w:val="000000"/>
        </w:rPr>
        <w:t>.</w:t>
      </w: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noProof/>
          <w:color w:val="000000"/>
          <w:vertAlign w:val="subscript"/>
        </w:rPr>
        <w:drawing>
          <wp:inline distT="0" distB="0" distL="0" distR="0">
            <wp:extent cx="1703070" cy="681355"/>
            <wp:effectExtent l="0" t="0" r="0" b="0"/>
            <wp:docPr id="1115" name="Рисунок 169" descr="http://abc.vvsu.ru/Books/p_chisl_pos/obj.files/image1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abc.vvsu.ru/Books/p_chisl_pos/obj.files/image107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ind w:left="708"/>
        <w:rPr>
          <w:color w:val="000000"/>
          <w:shd w:val="clear" w:color="auto" w:fill="FFFFFF"/>
        </w:rPr>
      </w:pPr>
    </w:p>
    <w:p w:rsidR="00D22A4C" w:rsidRPr="001377CF" w:rsidRDefault="00D22A4C" w:rsidP="00D22A4C">
      <w:pPr>
        <w:shd w:val="clear" w:color="auto" w:fill="FFFFFF"/>
        <w:rPr>
          <w:color w:val="000000"/>
        </w:rPr>
      </w:pPr>
      <w:r w:rsidRPr="001377CF">
        <w:rPr>
          <w:color w:val="000000"/>
        </w:rPr>
        <w:t>Ответ. 3</w:t>
      </w:r>
    </w:p>
    <w:p w:rsidR="00D22A4C" w:rsidRPr="001377CF" w:rsidRDefault="00D22A4C" w:rsidP="00D22A4C">
      <w:pPr>
        <w:ind w:left="708"/>
        <w:rPr>
          <w:color w:val="000000"/>
          <w:shd w:val="clear" w:color="auto" w:fill="FFFFFF"/>
        </w:rPr>
      </w:pP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1377CF">
        <w:rPr>
          <w:rStyle w:val="a5"/>
          <w:color w:val="111111"/>
          <w:sz w:val="28"/>
          <w:szCs w:val="28"/>
        </w:rPr>
        <w:t>Пример.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color w:val="111111"/>
          <w:sz w:val="28"/>
          <w:szCs w:val="28"/>
        </w:rPr>
        <w:t>Вычислить предел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1147445" cy="358775"/>
            <wp:effectExtent l="19050" t="0" r="0" b="0"/>
            <wp:docPr id="1105" name="Рисунок 147" descr="http://www.webmath.ru/poleznoe/images/limit/formules_1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webmath.ru/poleznoe/images/limit/formules_148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1377CF">
        <w:rPr>
          <w:rStyle w:val="a5"/>
          <w:color w:val="111111"/>
          <w:sz w:val="28"/>
          <w:szCs w:val="28"/>
        </w:rPr>
        <w:t>Решение.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color w:val="111111"/>
          <w:sz w:val="28"/>
          <w:szCs w:val="28"/>
        </w:rPr>
        <w:t xml:space="preserve">Получим неопределенность и </w:t>
      </w:r>
      <w:proofErr w:type="spellStart"/>
      <w:r w:rsidRPr="001377CF">
        <w:rPr>
          <w:color w:val="111111"/>
          <w:sz w:val="28"/>
          <w:szCs w:val="28"/>
        </w:rPr>
        <w:t>домножим</w:t>
      </w:r>
      <w:proofErr w:type="spellEnd"/>
      <w:r w:rsidRPr="001377CF">
        <w:rPr>
          <w:color w:val="111111"/>
          <w:sz w:val="28"/>
          <w:szCs w:val="28"/>
        </w:rPr>
        <w:t xml:space="preserve"> числитель и знаменатель на выражение, сопряженное к иррациональности.</w:t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ind w:left="360"/>
        <w:jc w:val="center"/>
        <w:rPr>
          <w:color w:val="111111"/>
          <w:sz w:val="28"/>
          <w:szCs w:val="28"/>
        </w:rPr>
      </w:pP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3997960" cy="403225"/>
            <wp:effectExtent l="19050" t="0" r="2540" b="0"/>
            <wp:docPr id="1106" name="Рисунок 148" descr="http://www.webmath.ru/poleznoe/images/limit/formules_1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webmath.ru/poleznoe/images/limit/formules_148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ind w:left="360"/>
        <w:jc w:val="center"/>
        <w:rPr>
          <w:color w:val="111111"/>
          <w:sz w:val="28"/>
          <w:szCs w:val="28"/>
        </w:rPr>
      </w:pP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4069715" cy="403225"/>
            <wp:effectExtent l="19050" t="0" r="6985" b="0"/>
            <wp:docPr id="1107" name="Рисунок 149" descr="http://www.webmath.ru/poleznoe/images/limit/formules_1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webmath.ru/poleznoe/images/limit/formules_148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3460115" cy="385445"/>
            <wp:effectExtent l="19050" t="0" r="6985" b="0"/>
            <wp:docPr id="1108" name="Рисунок 150" descr="http://www.webmath.ru/poleznoe/images/limit/formules_1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webmath.ru/poleznoe/images/limit/formules_148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ind w:left="360"/>
        <w:jc w:val="center"/>
        <w:rPr>
          <w:color w:val="111111"/>
          <w:sz w:val="28"/>
          <w:szCs w:val="28"/>
        </w:rPr>
      </w:pP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1586865" cy="367665"/>
            <wp:effectExtent l="19050" t="0" r="0" b="0"/>
            <wp:docPr id="1109" name="Рисунок 151" descr="http://www.webmath.ru/poleznoe/images/limit/formules_1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webmath.ru/poleznoe/images/limit/formules_149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hd w:val="clear" w:color="auto" w:fill="E6F0FB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1377CF">
        <w:rPr>
          <w:rStyle w:val="a5"/>
          <w:color w:val="111111"/>
          <w:sz w:val="28"/>
          <w:szCs w:val="28"/>
        </w:rPr>
        <w:lastRenderedPageBreak/>
        <w:t>Ответ.</w:t>
      </w:r>
      <w:r w:rsidRPr="001377CF">
        <w:rPr>
          <w:rStyle w:val="apple-converted-space"/>
          <w:color w:val="111111"/>
          <w:sz w:val="28"/>
          <w:szCs w:val="28"/>
        </w:rPr>
        <w:t> </w:t>
      </w:r>
      <w:r w:rsidRPr="001377CF">
        <w:rPr>
          <w:noProof/>
          <w:color w:val="111111"/>
          <w:sz w:val="28"/>
          <w:szCs w:val="28"/>
        </w:rPr>
        <w:drawing>
          <wp:inline distT="0" distB="0" distL="0" distR="0">
            <wp:extent cx="1478915" cy="358775"/>
            <wp:effectExtent l="19050" t="0" r="6985" b="0"/>
            <wp:docPr id="1110" name="Рисунок 152" descr="http://www.webmath.ru/poleznoe/images/limit/formules_1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webmath.ru/poleznoe/images/limit/formules_148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C" w:rsidRPr="001377CF" w:rsidRDefault="00D22A4C" w:rsidP="00D22A4C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 w:rsidRPr="001377CF">
        <w:rPr>
          <w:b/>
          <w:sz w:val="28"/>
          <w:szCs w:val="28"/>
        </w:rPr>
        <w:t>2.Самостоятельное выполнение задания.</w:t>
      </w:r>
    </w:p>
    <w:p w:rsidR="00D22A4C" w:rsidRPr="001377CF" w:rsidRDefault="00D22A4C" w:rsidP="00D22A4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377CF">
        <w:rPr>
          <w:sz w:val="28"/>
          <w:szCs w:val="28"/>
        </w:rPr>
        <w:t>1. Вычислить пределы числовых последовательностей.</w:t>
      </w:r>
    </w:p>
    <w:tbl>
      <w:tblPr>
        <w:tblStyle w:val="a6"/>
        <w:tblW w:w="0" w:type="auto"/>
        <w:tblInd w:w="720" w:type="dxa"/>
        <w:tblLook w:val="04A0"/>
      </w:tblPr>
      <w:tblGrid>
        <w:gridCol w:w="4349"/>
        <w:gridCol w:w="4502"/>
      </w:tblGrid>
      <w:tr w:rsidR="00D22A4C" w:rsidRPr="001377CF" w:rsidTr="00B835E2">
        <w:tc>
          <w:tcPr>
            <w:tcW w:w="4785" w:type="dxa"/>
          </w:tcPr>
          <w:p w:rsidR="00D22A4C" w:rsidRPr="001377CF" w:rsidRDefault="00D22A4C" w:rsidP="00B835E2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377CF">
              <w:rPr>
                <w:sz w:val="28"/>
                <w:szCs w:val="28"/>
              </w:rPr>
              <w:t>1 вариант</w:t>
            </w:r>
          </w:p>
          <w:p w:rsidR="00D22A4C" w:rsidRPr="001377CF" w:rsidRDefault="00D22A4C" w:rsidP="00B835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22A4C" w:rsidRPr="001377CF" w:rsidRDefault="00D22A4C" w:rsidP="00B835E2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377CF">
              <w:rPr>
                <w:sz w:val="28"/>
                <w:szCs w:val="28"/>
              </w:rPr>
              <w:t>2 вариант</w:t>
            </w:r>
          </w:p>
          <w:p w:rsidR="00D22A4C" w:rsidRPr="001377CF" w:rsidRDefault="00D22A4C" w:rsidP="00B835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22A4C" w:rsidRPr="001377CF" w:rsidTr="00B835E2">
        <w:tc>
          <w:tcPr>
            <w:tcW w:w="4785" w:type="dxa"/>
          </w:tcPr>
          <w:p w:rsidR="00D22A4C" w:rsidRPr="001377CF" w:rsidRDefault="00D22A4C" w:rsidP="00B835E2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+2</m:t>
                        </m:r>
                      </m:den>
                    </m:f>
                  </m:e>
                </m:func>
              </m:oMath>
            </m:oMathPara>
          </w:p>
          <w:p w:rsidR="00D22A4C" w:rsidRPr="001377CF" w:rsidRDefault="00D22A4C" w:rsidP="00B835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22A4C" w:rsidRPr="001377CF" w:rsidRDefault="00D22A4C" w:rsidP="00B835E2">
            <w:pPr>
              <w:pStyle w:val="a3"/>
              <w:spacing w:before="0" w:beforeAutospacing="0" w:after="0" w:afterAutospacing="0"/>
              <w:ind w:left="720"/>
              <w:rPr>
                <w:i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den>
                    </m:f>
                  </m:e>
                </m:func>
              </m:oMath>
            </m:oMathPara>
          </w:p>
          <w:p w:rsidR="00D22A4C" w:rsidRPr="001377CF" w:rsidRDefault="00D22A4C" w:rsidP="00B835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22A4C" w:rsidRPr="001377CF" w:rsidTr="00B835E2">
        <w:tc>
          <w:tcPr>
            <w:tcW w:w="4785" w:type="dxa"/>
          </w:tcPr>
          <w:p w:rsidR="00D22A4C" w:rsidRPr="001377CF" w:rsidRDefault="00D22A4C" w:rsidP="00B835E2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</m:func>
              </m:oMath>
            </m:oMathPara>
          </w:p>
          <w:p w:rsidR="00D22A4C" w:rsidRPr="001377CF" w:rsidRDefault="00D22A4C" w:rsidP="00B835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22A4C" w:rsidRPr="001377CF" w:rsidRDefault="00D22A4C" w:rsidP="00B835E2">
            <w:pPr>
              <w:pStyle w:val="a3"/>
              <w:spacing w:before="0" w:beforeAutospacing="0" w:after="0" w:afterAutospacing="0"/>
              <w:ind w:left="720"/>
              <w:rPr>
                <w:i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+1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+1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  <w:p w:rsidR="00D22A4C" w:rsidRPr="001377CF" w:rsidRDefault="00D22A4C" w:rsidP="00B835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22A4C" w:rsidRPr="001377CF" w:rsidTr="00B835E2">
        <w:tc>
          <w:tcPr>
            <w:tcW w:w="4785" w:type="dxa"/>
          </w:tcPr>
          <w:p w:rsidR="00D22A4C" w:rsidRPr="001377CF" w:rsidRDefault="00D22A4C" w:rsidP="00B835E2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+2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+3</m:t>
                            </m:r>
                          </m:e>
                        </m:rad>
                      </m:den>
                    </m:f>
                  </m:e>
                </m:func>
              </m:oMath>
            </m:oMathPara>
          </w:p>
          <w:p w:rsidR="00D22A4C" w:rsidRPr="001377CF" w:rsidRDefault="00D22A4C" w:rsidP="00B835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22A4C" w:rsidRPr="001377CF" w:rsidRDefault="00D22A4C" w:rsidP="00B835E2">
            <w:pPr>
              <w:pStyle w:val="a3"/>
              <w:spacing w:before="0" w:beforeAutospacing="0" w:after="0" w:afterAutospacing="0"/>
              <w:ind w:left="720"/>
              <w:rPr>
                <w:i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+1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+1</m:t>
                            </m:r>
                          </m:e>
                        </m:rad>
                      </m:den>
                    </m:f>
                  </m:e>
                </m:func>
              </m:oMath>
            </m:oMathPara>
          </w:p>
          <w:p w:rsidR="00D22A4C" w:rsidRPr="001377CF" w:rsidRDefault="00D22A4C" w:rsidP="00B835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22A4C" w:rsidRPr="001377CF" w:rsidRDefault="00D22A4C" w:rsidP="00D22A4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D22A4C" w:rsidRPr="001377CF" w:rsidRDefault="00D22A4C" w:rsidP="00D22A4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377CF">
        <w:rPr>
          <w:sz w:val="28"/>
          <w:szCs w:val="28"/>
        </w:rPr>
        <w:t xml:space="preserve">Записать первые пять членов числовой последовательности, заданной формулой </w:t>
      </w:r>
      <w:r w:rsidRPr="001377CF">
        <w:rPr>
          <w:sz w:val="28"/>
          <w:szCs w:val="28"/>
          <w:lang w:val="en-US"/>
        </w:rPr>
        <w:t>n</w:t>
      </w:r>
      <w:r w:rsidRPr="001377CF">
        <w:rPr>
          <w:sz w:val="28"/>
          <w:szCs w:val="28"/>
        </w:rPr>
        <w:t>-го члена</w:t>
      </w:r>
    </w:p>
    <w:p w:rsidR="00D22A4C" w:rsidRPr="001377CF" w:rsidRDefault="00D22A4C" w:rsidP="00D22A4C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377CF">
        <w:rPr>
          <w:sz w:val="28"/>
          <w:szCs w:val="28"/>
        </w:rPr>
        <w:t>Вариант      а</w:t>
      </w:r>
      <w:proofErr w:type="gramStart"/>
      <w:r w:rsidRPr="001377CF">
        <w:rPr>
          <w:sz w:val="28"/>
          <w:szCs w:val="28"/>
          <w:vertAlign w:val="subscript"/>
          <w:lang w:val="en-US"/>
        </w:rPr>
        <w:t>n</w:t>
      </w:r>
      <w:proofErr w:type="gramEnd"/>
      <w:r w:rsidRPr="001377CF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D22A4C" w:rsidRPr="001377CF" w:rsidRDefault="00D22A4C" w:rsidP="00D22A4C">
      <w:pPr>
        <w:pStyle w:val="a3"/>
        <w:spacing w:before="0" w:beforeAutospacing="0" w:after="0" w:afterAutospacing="0"/>
        <w:ind w:left="2160"/>
        <w:rPr>
          <w:sz w:val="28"/>
          <w:szCs w:val="28"/>
        </w:rPr>
      </w:pPr>
    </w:p>
    <w:p w:rsidR="00D22A4C" w:rsidRPr="001377CF" w:rsidRDefault="00D22A4C" w:rsidP="00D22A4C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377CF">
        <w:rPr>
          <w:sz w:val="28"/>
          <w:szCs w:val="28"/>
        </w:rPr>
        <w:t>Вариант      а</w:t>
      </w:r>
      <w:proofErr w:type="gramStart"/>
      <w:r w:rsidRPr="001377CF">
        <w:rPr>
          <w:sz w:val="28"/>
          <w:szCs w:val="28"/>
          <w:vertAlign w:val="subscript"/>
          <w:lang w:val="en-US"/>
        </w:rPr>
        <w:t>n</w:t>
      </w:r>
      <w:proofErr w:type="gramEnd"/>
      <w:r w:rsidRPr="001377CF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  <w:lang w:val="en-US"/>
              </w:rPr>
              <m:t>+1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BC68A2" w:rsidRDefault="00D22A4C"/>
    <w:sectPr w:rsidR="00BC68A2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9CA"/>
    <w:multiLevelType w:val="multilevel"/>
    <w:tmpl w:val="C870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E2953"/>
    <w:multiLevelType w:val="multilevel"/>
    <w:tmpl w:val="8670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2A4C"/>
    <w:rsid w:val="001937D3"/>
    <w:rsid w:val="0047059B"/>
    <w:rsid w:val="00A209B1"/>
    <w:rsid w:val="00D2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2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22A4C"/>
    <w:pPr>
      <w:keepNext/>
      <w:widowControl w:val="0"/>
      <w:snapToGrid w:val="0"/>
      <w:spacing w:before="240" w:after="60" w:line="300" w:lineRule="auto"/>
      <w:ind w:firstLine="5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A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22A4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22A4C"/>
    <w:rPr>
      <w:color w:val="0000FF"/>
      <w:u w:val="single"/>
    </w:rPr>
  </w:style>
  <w:style w:type="character" w:styleId="a5">
    <w:name w:val="Strong"/>
    <w:basedOn w:val="a0"/>
    <w:uiPriority w:val="22"/>
    <w:qFormat/>
    <w:rsid w:val="00D22A4C"/>
    <w:rPr>
      <w:b/>
      <w:bCs/>
    </w:rPr>
  </w:style>
  <w:style w:type="table" w:styleId="a6">
    <w:name w:val="Table Grid"/>
    <w:basedOn w:val="a1"/>
    <w:uiPriority w:val="59"/>
    <w:rsid w:val="00D2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2A4C"/>
  </w:style>
  <w:style w:type="paragraph" w:styleId="a7">
    <w:name w:val="Balloon Text"/>
    <w:basedOn w:val="a"/>
    <w:link w:val="a8"/>
    <w:uiPriority w:val="99"/>
    <w:semiHidden/>
    <w:unhideWhenUsed/>
    <w:rsid w:val="00D22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hyperlink" Target="http://www.webmath.ru/poleznoe/formules_1_0.php" TargetMode="External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image" Target="media/image2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webmath.ru/poleznoe/formules_7_15.php" TargetMode="Externa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hyperlink" Target="http://www.webmath.ru/poleznoe/trig_formules.php" TargetMode="External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2020-04-10T10:36:00Z</dcterms:created>
  <dcterms:modified xsi:type="dcterms:W3CDTF">2020-04-10T10:45:00Z</dcterms:modified>
</cp:coreProperties>
</file>