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402" w:rsidRPr="006542A5" w:rsidRDefault="00837402" w:rsidP="00837402">
      <w:pPr>
        <w:jc w:val="center"/>
        <w:rPr>
          <w:b/>
        </w:rPr>
      </w:pPr>
      <w:r>
        <w:rPr>
          <w:b/>
          <w:iCs/>
        </w:rPr>
        <w:t>Практичес</w:t>
      </w:r>
      <w:bookmarkStart w:id="0" w:name="_GoBack"/>
      <w:bookmarkEnd w:id="0"/>
      <w:r>
        <w:rPr>
          <w:b/>
          <w:iCs/>
        </w:rPr>
        <w:t xml:space="preserve">кая работа № 58-59 </w:t>
      </w:r>
      <w:r w:rsidRPr="006542A5">
        <w:rPr>
          <w:b/>
        </w:rPr>
        <w:t>Выполнение шкалы цветов с помощью компьютерной графики</w:t>
      </w:r>
    </w:p>
    <w:p w:rsidR="00837402" w:rsidRPr="006542A5" w:rsidRDefault="00837402" w:rsidP="00837402">
      <w:pPr>
        <w:rPr>
          <w:b/>
          <w:iCs/>
        </w:rPr>
      </w:pPr>
      <w:proofErr w:type="gramStart"/>
      <w:r w:rsidRPr="006542A5">
        <w:rPr>
          <w:b/>
          <w:i/>
          <w:iCs/>
        </w:rPr>
        <w:t>Цель:</w:t>
      </w:r>
      <w:r w:rsidRPr="006542A5">
        <w:rPr>
          <w:b/>
          <w:iCs/>
        </w:rPr>
        <w:t xml:space="preserve">  </w:t>
      </w:r>
      <w:r w:rsidRPr="006542A5">
        <w:rPr>
          <w:iCs/>
        </w:rPr>
        <w:t>Отработать</w:t>
      </w:r>
      <w:proofErr w:type="gramEnd"/>
      <w:r w:rsidRPr="006542A5">
        <w:rPr>
          <w:iCs/>
        </w:rPr>
        <w:t xml:space="preserve"> навыки штриховок и заливок объектов</w:t>
      </w:r>
      <w:r w:rsidRPr="006542A5">
        <w:rPr>
          <w:b/>
          <w:iCs/>
        </w:rPr>
        <w:t>.</w:t>
      </w:r>
    </w:p>
    <w:p w:rsidR="00837402" w:rsidRPr="006542A5" w:rsidRDefault="00837402" w:rsidP="00837402">
      <w:pPr>
        <w:ind w:left="851" w:hanging="851"/>
        <w:rPr>
          <w:b/>
          <w:iCs/>
        </w:rPr>
      </w:pPr>
      <w:r w:rsidRPr="006542A5">
        <w:rPr>
          <w:b/>
          <w:iCs/>
        </w:rPr>
        <w:t xml:space="preserve">Уметь: </w:t>
      </w:r>
    </w:p>
    <w:p w:rsidR="00837402" w:rsidRPr="006542A5" w:rsidRDefault="00837402" w:rsidP="00837402">
      <w:pPr>
        <w:numPr>
          <w:ilvl w:val="0"/>
          <w:numId w:val="2"/>
        </w:numPr>
        <w:rPr>
          <w:iCs/>
        </w:rPr>
      </w:pPr>
      <w:r w:rsidRPr="006542A5">
        <w:rPr>
          <w:iCs/>
        </w:rPr>
        <w:t>использовать инструменты САПР для построения штриховки;</w:t>
      </w:r>
    </w:p>
    <w:p w:rsidR="00837402" w:rsidRPr="006542A5" w:rsidRDefault="00837402" w:rsidP="00837402">
      <w:pPr>
        <w:numPr>
          <w:ilvl w:val="0"/>
          <w:numId w:val="2"/>
        </w:numPr>
        <w:rPr>
          <w:iCs/>
        </w:rPr>
      </w:pPr>
      <w:r w:rsidRPr="006542A5">
        <w:rPr>
          <w:iCs/>
        </w:rPr>
        <w:t>использовать инструменты САПР для выполнения заливки;</w:t>
      </w:r>
    </w:p>
    <w:p w:rsidR="00837402" w:rsidRPr="006542A5" w:rsidRDefault="00837402" w:rsidP="00837402">
      <w:pPr>
        <w:ind w:left="851" w:hanging="851"/>
        <w:rPr>
          <w:b/>
          <w:iCs/>
        </w:rPr>
      </w:pPr>
    </w:p>
    <w:p w:rsidR="00837402" w:rsidRPr="006542A5" w:rsidRDefault="00837402" w:rsidP="00837402">
      <w:pPr>
        <w:rPr>
          <w:b/>
          <w:bCs/>
          <w:color w:val="000000"/>
        </w:rPr>
      </w:pPr>
    </w:p>
    <w:p w:rsidR="00837402" w:rsidRPr="006542A5" w:rsidRDefault="00837402" w:rsidP="00837402">
      <w:pPr>
        <w:spacing w:after="240"/>
        <w:rPr>
          <w:bCs/>
          <w:color w:val="000000"/>
        </w:rPr>
      </w:pPr>
      <w:r w:rsidRPr="006542A5">
        <w:rPr>
          <w:b/>
          <w:bCs/>
          <w:color w:val="000000"/>
        </w:rPr>
        <w:t xml:space="preserve">Задание 1. </w:t>
      </w:r>
      <w:r w:rsidRPr="006542A5">
        <w:rPr>
          <w:bCs/>
          <w:color w:val="000000"/>
        </w:rPr>
        <w:t>Оформить графический чертёж шкалы цветов по предложенному образцу.</w:t>
      </w:r>
    </w:p>
    <w:p w:rsidR="00837402" w:rsidRPr="006542A5" w:rsidRDefault="00837402" w:rsidP="00837402">
      <w:pPr>
        <w:pStyle w:val="a3"/>
        <w:numPr>
          <w:ilvl w:val="1"/>
          <w:numId w:val="1"/>
        </w:numPr>
        <w:spacing w:after="0" w:line="240" w:lineRule="auto"/>
        <w:ind w:left="1434" w:hanging="357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Создать новый чертёж.</w:t>
      </w:r>
    </w:p>
    <w:p w:rsidR="00837402" w:rsidRPr="006542A5" w:rsidRDefault="00837402" w:rsidP="00837402">
      <w:pPr>
        <w:pStyle w:val="a3"/>
        <w:numPr>
          <w:ilvl w:val="1"/>
          <w:numId w:val="1"/>
        </w:numPr>
        <w:spacing w:after="0" w:line="240" w:lineRule="auto"/>
        <w:ind w:left="1434" w:hanging="357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54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Параметры  первого</w:t>
      </w:r>
      <w:proofErr w:type="gramEnd"/>
      <w:r w:rsidRPr="00654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листа: А4, вертикальный,</w:t>
      </w:r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 оформление без внутренней рамки.</w:t>
      </w:r>
    </w:p>
    <w:p w:rsidR="00837402" w:rsidRPr="006542A5" w:rsidRDefault="00837402" w:rsidP="00837402">
      <w:pPr>
        <w:pStyle w:val="a3"/>
        <w:numPr>
          <w:ilvl w:val="1"/>
          <w:numId w:val="1"/>
        </w:numPr>
        <w:spacing w:after="0" w:line="240" w:lineRule="auto"/>
        <w:ind w:left="1434" w:hanging="357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Для оформления шкалы цветов используйте следующие инструменты: отрезки, прямоугольники, заливки, штриховки, текст.</w:t>
      </w:r>
    </w:p>
    <w:p w:rsidR="00837402" w:rsidRPr="006542A5" w:rsidRDefault="00837402" w:rsidP="00837402">
      <w:pPr>
        <w:pStyle w:val="a3"/>
        <w:numPr>
          <w:ilvl w:val="1"/>
          <w:numId w:val="1"/>
        </w:numPr>
        <w:spacing w:after="0" w:line="240" w:lineRule="auto"/>
        <w:ind w:left="1434" w:hanging="357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Оформленный чертёж сохраните под названием «Шкала цветов».</w:t>
      </w:r>
    </w:p>
    <w:p w:rsidR="00837402" w:rsidRPr="006542A5" w:rsidRDefault="00837402" w:rsidP="00837402">
      <w:pPr>
        <w:pStyle w:val="a3"/>
        <w:numPr>
          <w:ilvl w:val="1"/>
          <w:numId w:val="1"/>
        </w:numPr>
        <w:spacing w:after="0" w:line="240" w:lineRule="auto"/>
        <w:ind w:left="1434" w:hanging="357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Письменно ответьте на контрольные вопросы.</w:t>
      </w:r>
    </w:p>
    <w:p w:rsidR="00837402" w:rsidRPr="006542A5" w:rsidRDefault="00837402" w:rsidP="00837402">
      <w:pPr>
        <w:pStyle w:val="a3"/>
        <w:spacing w:after="0" w:line="240" w:lineRule="auto"/>
        <w:ind w:left="1434"/>
        <w:rPr>
          <w:rFonts w:ascii="Times New Roman" w:hAnsi="Times New Roman"/>
          <w:bCs/>
          <w:color w:val="000000"/>
          <w:sz w:val="24"/>
          <w:szCs w:val="24"/>
        </w:rPr>
      </w:pPr>
    </w:p>
    <w:p w:rsidR="00837402" w:rsidRPr="006542A5" w:rsidRDefault="00837402" w:rsidP="00837402">
      <w:pPr>
        <w:rPr>
          <w:b/>
          <w:i/>
          <w:iCs/>
        </w:rPr>
      </w:pPr>
      <w:r w:rsidRPr="006542A5">
        <w:rPr>
          <w:b/>
          <w:i/>
          <w:iCs/>
        </w:rPr>
        <w:t>Контрольные вопросы:</w:t>
      </w:r>
    </w:p>
    <w:p w:rsidR="00837402" w:rsidRPr="006542A5" w:rsidRDefault="00837402" w:rsidP="00837402">
      <w:pPr>
        <w:ind w:left="1080"/>
        <w:rPr>
          <w:i/>
          <w:iCs/>
        </w:rPr>
      </w:pPr>
      <w:r w:rsidRPr="006542A5">
        <w:rPr>
          <w:iCs/>
        </w:rPr>
        <w:t>1. Как осуществляется построение опорной сетки для выполнения шкалы</w:t>
      </w:r>
      <w:r w:rsidRPr="006542A5">
        <w:rPr>
          <w:i/>
          <w:iCs/>
        </w:rPr>
        <w:t>?</w:t>
      </w:r>
    </w:p>
    <w:p w:rsidR="00837402" w:rsidRPr="006542A5" w:rsidRDefault="00837402" w:rsidP="00837402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542A5">
        <w:rPr>
          <w:rFonts w:ascii="Times New Roman" w:hAnsi="Times New Roman"/>
          <w:bCs/>
          <w:sz w:val="24"/>
          <w:szCs w:val="24"/>
        </w:rPr>
        <w:t>Как производится подбор цвета для оформления элементов шкалы?</w:t>
      </w:r>
    </w:p>
    <w:p w:rsidR="00837402" w:rsidRPr="006542A5" w:rsidRDefault="00837402" w:rsidP="00837402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542A5">
        <w:rPr>
          <w:rFonts w:ascii="Times New Roman" w:hAnsi="Times New Roman"/>
          <w:bCs/>
          <w:sz w:val="24"/>
          <w:szCs w:val="24"/>
        </w:rPr>
        <w:t>Как производится заливка участков?</w:t>
      </w:r>
    </w:p>
    <w:p w:rsidR="00837402" w:rsidRPr="006542A5" w:rsidRDefault="00837402" w:rsidP="00837402">
      <w:pPr>
        <w:pStyle w:val="a3"/>
        <w:spacing w:after="0" w:line="240" w:lineRule="auto"/>
        <w:ind w:left="1434"/>
        <w:rPr>
          <w:rFonts w:ascii="Times New Roman" w:hAnsi="Times New Roman"/>
          <w:bCs/>
          <w:color w:val="000000"/>
          <w:sz w:val="24"/>
          <w:szCs w:val="24"/>
        </w:rPr>
      </w:pPr>
    </w:p>
    <w:p w:rsidR="009A514E" w:rsidRDefault="00837402" w:rsidP="00837402">
      <w:r w:rsidRPr="006542A5">
        <w:rPr>
          <w:noProof/>
        </w:rPr>
        <w:lastRenderedPageBreak/>
        <w:drawing>
          <wp:inline distT="0" distB="0" distL="0" distR="0">
            <wp:extent cx="6597650" cy="9201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8" t="7750" r="26331" b="15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0" cy="920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514E" w:rsidSect="00837402">
      <w:type w:val="continuous"/>
      <w:pgSz w:w="11907" w:h="16838" w:code="9"/>
      <w:pgMar w:top="179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26C96"/>
    <w:multiLevelType w:val="multilevel"/>
    <w:tmpl w:val="D0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BE48C4"/>
    <w:multiLevelType w:val="multilevel"/>
    <w:tmpl w:val="5F74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636951"/>
    <w:multiLevelType w:val="hybridMultilevel"/>
    <w:tmpl w:val="066819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72"/>
    <w:rsid w:val="00184872"/>
    <w:rsid w:val="00832DEC"/>
    <w:rsid w:val="00837402"/>
    <w:rsid w:val="009A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6330F-292F-4441-9F5A-ABF6FE48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4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UPTK_ADMIN</dc:creator>
  <cp:keywords/>
  <dc:description/>
  <cp:lastModifiedBy>UPTK_ADMIN</cp:lastModifiedBy>
  <cp:revision>2</cp:revision>
  <dcterms:created xsi:type="dcterms:W3CDTF">2020-03-12T05:25:00Z</dcterms:created>
  <dcterms:modified xsi:type="dcterms:W3CDTF">2020-03-12T05:26:00Z</dcterms:modified>
</cp:coreProperties>
</file>