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C5B5D">
        <w:rPr>
          <w:rFonts w:ascii="Times New Roman" w:hAnsi="Times New Roman" w:cs="Times New Roman"/>
          <w:sz w:val="28"/>
          <w:szCs w:val="28"/>
        </w:rPr>
        <w:t xml:space="preserve">Урок № 46. Тема: </w:t>
      </w: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>Оккупационный режим, Холокост и Движение Сопротивления.</w:t>
      </w:r>
    </w:p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>Д/з: стр.364 – 379.</w:t>
      </w:r>
    </w:p>
    <w:p w:rsidR="00BC3264" w:rsidRPr="007C5B5D" w:rsidRDefault="00BC3264" w:rsidP="007C1CD2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1.Новый оккупационный режим – режим кровавого террора. </w:t>
      </w:r>
    </w:p>
    <w:p w:rsidR="00BC3264" w:rsidRPr="007C5B5D" w:rsidRDefault="00BC3264" w:rsidP="007C1CD2">
      <w:pPr>
        <w:spacing w:after="0" w:line="240" w:lineRule="auto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Оккупация </w:t>
      </w:r>
      <w:r w:rsidRPr="007C5B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(от лат. occupatio - «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</w:t>
      </w:r>
      <w:r w:rsidRPr="007C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занятие») занятие вооружёнными силами государства не принадлежащей ему территории, не сопровождающееся обретением суверенитета над ней, обычно временное.</w:t>
      </w:r>
    </w:p>
    <w:p w:rsidR="00BC3264" w:rsidRPr="007C5B5D" w:rsidRDefault="00DB4C94" w:rsidP="007C1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44BB"/>
          <w:sz w:val="24"/>
          <w:szCs w:val="24"/>
          <w:lang w:eastAsia="ru-RU"/>
        </w:rPr>
      </w:pPr>
      <w:hyperlink r:id="rId8" w:tgtFrame="_blank" w:history="1"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Оккупация — Википедия</w:t>
        </w:r>
      </w:hyperlink>
    </w:p>
    <w:p w:rsidR="00BC3264" w:rsidRPr="007C5B5D" w:rsidRDefault="00DB4C94" w:rsidP="007C1CD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BC3264" w:rsidRPr="007C5B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ru.wikipedia.org</w:t>
        </w:r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="00BC3264" w:rsidRPr="007C5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Оккупация</w:t>
        </w:r>
        <w:proofErr w:type="spellEnd"/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264" w:rsidRPr="007C5B5D" w:rsidRDefault="00BC3264" w:rsidP="00DC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Новый оккупационный режим</w:t>
      </w:r>
      <w:r w:rsidRPr="007C5B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 w:rsidR="007C1CD2"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 места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оккупационного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режима 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поставляется провизия, место отрешено от внешнего мира, и. т. д.</w:t>
      </w:r>
    </w:p>
    <w:p w:rsidR="00BC3264" w:rsidRPr="007C5B5D" w:rsidRDefault="00DB4C94" w:rsidP="007C1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44BB"/>
          <w:sz w:val="24"/>
          <w:szCs w:val="24"/>
          <w:lang w:eastAsia="ru-RU"/>
        </w:rPr>
      </w:pPr>
      <w:hyperlink r:id="rId11" w:tgtFrame="_blank" w:history="1"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Ответы@Mail.Ru: Что такое </w:t>
        </w:r>
        <w:r w:rsidR="00BC3264" w:rsidRPr="007C5B5D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оккупационный</w:t>
        </w:r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 </w:t>
        </w:r>
        <w:r w:rsidR="00BC3264" w:rsidRPr="007C5B5D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режим</w:t>
        </w:r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?</w:t>
        </w:r>
      </w:hyperlink>
    </w:p>
    <w:p w:rsidR="00BC3264" w:rsidRPr="007C5B5D" w:rsidRDefault="00DB4C94" w:rsidP="007C1CD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C3264" w:rsidRPr="007C5B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otvet.mail.ru</w:t>
        </w:r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3" w:tgtFrame="_blank" w:history="1">
        <w:r w:rsidR="00BC3264" w:rsidRPr="007C5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57760769</w:t>
        </w:r>
      </w:hyperlink>
    </w:p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Февраль 1933г.: </w:t>
      </w:r>
      <w:r w:rsidRPr="007C5B5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Гитлер</w:t>
      </w:r>
      <w:r w:rsidRPr="007C5B5D">
        <w:rPr>
          <w:rFonts w:ascii="Times New Roman" w:hAnsi="Times New Roman" w:cs="Times New Roman"/>
          <w:b/>
          <w:sz w:val="28"/>
          <w:szCs w:val="28"/>
        </w:rPr>
        <w:t xml:space="preserve"> заявил, что при достижении Германией необходимого могущества её задачей станет </w:t>
      </w:r>
      <w:r w:rsidRPr="007C5B5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«захват  нового жизненного пространства на Востоке и его беспощадная германизация». </w:t>
      </w:r>
      <w:r w:rsidRPr="007C5B5D">
        <w:rPr>
          <w:rFonts w:ascii="Times New Roman" w:hAnsi="Times New Roman" w:cs="Times New Roman"/>
          <w:sz w:val="28"/>
          <w:szCs w:val="28"/>
        </w:rPr>
        <w:t xml:space="preserve">В соответствии с этим были разработаны ряд планов, директив памятных записок. Например, по «Генеральному плану Ост» было задумано покорить огнём и мечом народы Восточной Европы, в том числе и народы СССР. Было предусмотрено в течение 30 лет истребить и частично выслать около 31 миллиона славян (по некоторым сведениям до 46 – 51 миллиона)  и поселить на их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 xml:space="preserve"> немцев. Лишь 14 – 15 миллионов коренных жителей фашисты предполагали оставить на захваченной советской территории и с течением времени «онемечить» их </w:t>
      </w:r>
      <w:r w:rsidRPr="007C5B5D">
        <w:rPr>
          <w:rFonts w:ascii="Times New Roman" w:hAnsi="Times New Roman" w:cs="Times New Roman"/>
          <w:i/>
          <w:sz w:val="28"/>
          <w:szCs w:val="28"/>
        </w:rPr>
        <w:t xml:space="preserve">(«Война в тылу врага» стр. 323 – 324). 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Гитлер подписал предложения Гимлера (главарь гестапо) о том, что бы на Украине должно было остаться для работы на немецких колонизаторов до 35, а в Белоруссии – до 25% местного населения. Остальное славянское население они считали необходимым выселить и физически уничтожить.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На оккупированных территориях судьбу русских предполагалось решить следующим образом: не только «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разгромить государство с центров </w:t>
      </w:r>
      <w:proofErr w:type="gramStart"/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Москве</w:t>
      </w:r>
      <w:proofErr w:type="gramEnd"/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…</w:t>
      </w:r>
      <w:r w:rsidRPr="007C5B5D">
        <w:rPr>
          <w:rFonts w:ascii="Times New Roman" w:hAnsi="Times New Roman" w:cs="Times New Roman"/>
          <w:sz w:val="28"/>
          <w:szCs w:val="28"/>
        </w:rPr>
        <w:t xml:space="preserve">но и </w:t>
      </w:r>
    </w:p>
    <w:p w:rsidR="00BC3264" w:rsidRPr="007C5B5D" w:rsidRDefault="00BC3264" w:rsidP="00767299">
      <w:pPr>
        <w:spacing w:after="0"/>
        <w:ind w:left="-142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разгромить русских как народ, разобщить их… Важно, чтобы на русской территории население в своём большинстве состояло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</w:rPr>
        <w:t>из людей примитивного полуевропейского типа.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Оно не доставит много забот для германского руководства»…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Предполагалось ликвидировать целостность народов советской Прибалтики, закабалить народы Кавказа, Средней Азии. Каждому народу СССР уготовлялась участь рабов «арийских господ».</w:t>
      </w:r>
    </w:p>
    <w:p w:rsidR="00BC3264" w:rsidRPr="007C5B5D" w:rsidRDefault="00BC3264" w:rsidP="00767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Гитлер рассматривал своё нападение на СССР как «</w:t>
      </w:r>
      <w:hyperlink r:id="rId14" w:tooltip="Крестовый поход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Крестовый поход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», который следует вести террористическими методами. Уже </w:t>
      </w:r>
      <w:hyperlink r:id="rId15" w:tooltip="13 ма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 мая</w:t>
        </w:r>
      </w:hyperlink>
      <w:r w:rsidRPr="007C5B5D">
        <w:rPr>
          <w:rFonts w:ascii="Times New Roman" w:hAnsi="Times New Roman" w:cs="Times New Roman"/>
          <w:sz w:val="28"/>
          <w:szCs w:val="28"/>
        </w:rPr>
        <w:t xml:space="preserve"> 1941 года он освободил военнослужащих от всякой ответственности за свои действия при выполнении плана «Барбаросса». Так, директивой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«О военной подсудности в районе «Барбаросса» и об особых полномочиях войск», </w:t>
      </w:r>
      <w:r w:rsidRPr="007C5B5D">
        <w:rPr>
          <w:rFonts w:ascii="Times New Roman" w:hAnsi="Times New Roman" w:cs="Times New Roman"/>
          <w:sz w:val="28"/>
          <w:szCs w:val="28"/>
        </w:rPr>
        <w:t xml:space="preserve">утверждённой фельдмаршалом Кейтелем немецко-фашистская армия получила «законное» право вести себя на советской земле как армия насильников, грабителей и убийц.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lastRenderedPageBreak/>
        <w:t xml:space="preserve">  Через 10 дней после нападения на СССР фашистской Германией была издана специальная инструкция для должностных лиц оккупационного аппарата –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«Двенадцать заповедей поведения немцев на Востоке и их обращения с русскими».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«Не будьте мягки и сентиментальны»</w:t>
      </w:r>
      <w:r w:rsidRPr="007C5B5D">
        <w:rPr>
          <w:rFonts w:ascii="Times New Roman" w:hAnsi="Times New Roman" w:cs="Times New Roman"/>
          <w:sz w:val="28"/>
          <w:szCs w:val="28"/>
        </w:rPr>
        <w:t xml:space="preserve">, говорилось в одной из них. Следует проводить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«самые жестокие и самые беспощадные мероприятия»</w:t>
      </w:r>
      <w:r w:rsidR="008856AF" w:rsidRPr="007C5B5D">
        <w:rPr>
          <w:rFonts w:ascii="Times New Roman" w:hAnsi="Times New Roman" w:cs="Times New Roman"/>
          <w:sz w:val="28"/>
          <w:szCs w:val="28"/>
        </w:rPr>
        <w:t>,</w:t>
      </w:r>
      <w:r w:rsidRPr="007C5B5D">
        <w:rPr>
          <w:rFonts w:ascii="Times New Roman" w:hAnsi="Times New Roman" w:cs="Times New Roman"/>
          <w:sz w:val="28"/>
          <w:szCs w:val="28"/>
        </w:rPr>
        <w:t xml:space="preserve"> говорилось в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>. Каждая заповедь требовала: никакой пощады советским людям (стр. 329)…</w:t>
      </w:r>
    </w:p>
    <w:p w:rsidR="00352542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5B5D">
        <w:rPr>
          <w:rFonts w:ascii="Times New Roman" w:hAnsi="Times New Roman" w:cs="Times New Roman"/>
          <w:sz w:val="28"/>
          <w:szCs w:val="28"/>
        </w:rPr>
        <w:t>Немецкой оккупации в ходе войны подверглись территории </w:t>
      </w:r>
      <w:hyperlink r:id="rId16" w:tooltip="Белорус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Белорусской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17" w:tooltip="Украин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Украинской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18" w:tooltip="Эстон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Эстонской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</w:p>
    <w:p w:rsidR="00BC3264" w:rsidRPr="007C5B5D" w:rsidRDefault="00DB4C9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tooltip="Латвий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Латвийской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, </w:t>
      </w:r>
      <w:hyperlink r:id="rId20" w:tooltip="Литов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Литовской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, 13 областей </w:t>
      </w:r>
      <w:hyperlink r:id="rId21" w:tooltip="РСФСР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РСФСР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.</w:t>
      </w:r>
    </w:p>
    <w:p w:rsidR="00BC3264" w:rsidRPr="007C5B5D" w:rsidRDefault="00DB4C9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tooltip="Молдав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Молдавская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 и некоторые районы юга Украинской ССР (</w:t>
      </w:r>
      <w:hyperlink r:id="rId23" w:tooltip="Транснистрия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Транснистрия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) находились под управлением Румынии, часть </w:t>
      </w:r>
      <w:hyperlink r:id="rId24" w:tooltip="Карело-Фин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Карело-Финской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 была </w:t>
      </w:r>
      <w:hyperlink r:id="rId25" w:tooltip="Карело-Финская ССР во время Великой Отечественной войны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оккупирована финскими войсками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Области стали называться губерниями, были учреждены уезды (с января 1943 года — районы) и волости, произведена регистрация населения. Наряду с немецкими военными и административными органами власти (военными комендатурами, окружными и районными управлениями, сельскохозяйственными управлениями, </w:t>
      </w:r>
      <w:hyperlink r:id="rId26" w:tooltip="Гестапо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гестапо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пр.) существовали учреждения местного самоуправления с полицией. Во главе городов, уездов назначались </w:t>
      </w:r>
      <w:hyperlink r:id="rId27" w:tooltip="Бургомистр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бургомистры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волостные управления возглавляли волостные старшины, в селениях назначались старосты. Для разбора уголовных и гражданских дел, не затрагивавших интересы германской армии, действовали мировые суды. Деятельность местных учреждений была направлена на исполнение приказов и распоряжений немецкого командования, осуществление политики и планов Гитлера в отношении оккупированного населения.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Всё трудоспособное население обязывалось работать (на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>, открытых немцами, на строительстве укреплений для немецкой армии, на ремонте шоссейных и железных дорог, их очистке от снега и завалов, в сельском хозяйстве и т. п.).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«новым порядком землепользования»</w:t>
      </w:r>
      <w:r w:rsidRPr="007C5B5D">
        <w:rPr>
          <w:rFonts w:ascii="Times New Roman" w:hAnsi="Times New Roman" w:cs="Times New Roman"/>
          <w:sz w:val="28"/>
          <w:szCs w:val="28"/>
        </w:rPr>
        <w:t xml:space="preserve"> колхозы были ликвидированы и образованы общинные хозяйства, вместо совхозов образованы «госхозы» — государственные хозяйства немецкой власти. Населению предписывалось беспрекословно выполнять установленные немцами грабительские нормы поставок мяса, молока, зерна, фуража и т. п. для германской армии. Немецкие солдаты грабили и уничтожали государственное и общественное имущество, выгоняли мирных жителей из их домов. Люди были вынуждены проживать в неприспособленных помещениях, землянках, у них отбирали тёплые вещи, продукты, скот.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5B5D">
        <w:rPr>
          <w:rFonts w:ascii="Times New Roman" w:hAnsi="Times New Roman" w:cs="Times New Roman"/>
          <w:sz w:val="28"/>
          <w:szCs w:val="28"/>
        </w:rPr>
        <w:t>Немцами были организованы политические школы — специальное учреждение по </w:t>
      </w:r>
      <w:hyperlink r:id="rId28" w:tooltip="Пропаганда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пропаганде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 </w:t>
      </w:r>
      <w:hyperlink r:id="rId29" w:tooltip="Агитация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агитации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 xml:space="preserve">. Публичные лекции на политические темы проводились в обязательном порядке на предприятиях и в организациях города и в сельской местности. Читались лекции и доклады через местное радиовещание. Было введено обязательное школьное обучение с использованием советских учебников, из которых </w:t>
      </w:r>
      <w:r w:rsidRPr="007C5B5D">
        <w:rPr>
          <w:rFonts w:ascii="Times New Roman" w:hAnsi="Times New Roman" w:cs="Times New Roman"/>
          <w:sz w:val="28"/>
          <w:szCs w:val="28"/>
        </w:rPr>
        <w:lastRenderedPageBreak/>
        <w:t>удалялось всё, что не соответствовало </w:t>
      </w:r>
      <w:hyperlink r:id="rId30" w:tooltip="Нацистская пропаганд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нацистской идеологии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. Родителей, не посылавших своих детей в школы, принуждали к этому наложением штрафов. С учителями проводились собеседования в гестапо и организовывались двухнедельные политические курсы. С апреля 1943 года преподавание </w:t>
      </w:r>
      <w:hyperlink r:id="rId31" w:tooltip="Истор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было запрещено и введены так называемые «уроки текущих событий», для которых требовалось использовать немецкие газеты и специальные немецкие политические брошюры. В школах при церквях были организованы детские группы для обучения </w:t>
      </w:r>
      <w:hyperlink r:id="rId32" w:tooltip="Религ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Закону Божьему</w:t>
        </w:r>
      </w:hyperlink>
      <w:r w:rsidRPr="007C5B5D">
        <w:rPr>
          <w:rFonts w:ascii="Times New Roman" w:hAnsi="Times New Roman" w:cs="Times New Roman"/>
          <w:sz w:val="28"/>
          <w:szCs w:val="28"/>
        </w:rPr>
        <w:t>. В это же время, оккупанты уничтожили огромное количество книг в библиотеках.</w:t>
      </w:r>
    </w:p>
    <w:p w:rsidR="00BC3264" w:rsidRPr="007C5B5D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 Для большинства мест, подвергшихся оккупации, этот период продолжался два-три года. Захватчики ввели здесь для советских граждан в возрасте от 18 до 45 лет (для </w:t>
      </w:r>
      <w:hyperlink r:id="rId33" w:tooltip="Евреи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евреев</w:t>
        </w:r>
      </w:hyperlink>
      <w:r w:rsidR="00352542" w:rsidRPr="007C5B5D">
        <w:rPr>
          <w:rFonts w:ascii="Times New Roman" w:hAnsi="Times New Roman" w:cs="Times New Roman"/>
          <w:sz w:val="28"/>
          <w:szCs w:val="28"/>
        </w:rPr>
        <w:t> -</w:t>
      </w:r>
      <w:r w:rsidRPr="007C5B5D">
        <w:rPr>
          <w:rFonts w:ascii="Times New Roman" w:hAnsi="Times New Roman" w:cs="Times New Roman"/>
          <w:sz w:val="28"/>
          <w:szCs w:val="28"/>
        </w:rPr>
        <w:t xml:space="preserve"> от 18 до 60 лет) жёсткую</w:t>
      </w:r>
      <w:r w:rsidR="00352542" w:rsidRPr="007C5B5D">
        <w:rPr>
          <w:rFonts w:ascii="Times New Roman" w:hAnsi="Times New Roman" w:cs="Times New Roman"/>
          <w:sz w:val="28"/>
          <w:szCs w:val="28"/>
        </w:rPr>
        <w:t xml:space="preserve"> трудовую повинность. Р</w:t>
      </w:r>
      <w:r w:rsidRPr="007C5B5D">
        <w:rPr>
          <w:rFonts w:ascii="Times New Roman" w:hAnsi="Times New Roman" w:cs="Times New Roman"/>
          <w:sz w:val="28"/>
          <w:szCs w:val="28"/>
        </w:rPr>
        <w:t xml:space="preserve">абочий день даже на </w:t>
      </w:r>
      <w:r w:rsidR="00352542" w:rsidRPr="007C5B5D">
        <w:rPr>
          <w:rFonts w:ascii="Times New Roman" w:hAnsi="Times New Roman" w:cs="Times New Roman"/>
          <w:sz w:val="28"/>
          <w:szCs w:val="28"/>
        </w:rPr>
        <w:t xml:space="preserve">вредных </w:t>
      </w:r>
      <w:proofErr w:type="gramStart"/>
      <w:r w:rsidR="00352542" w:rsidRPr="007C5B5D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 w:rsidR="00352542" w:rsidRPr="007C5B5D">
        <w:rPr>
          <w:rFonts w:ascii="Times New Roman" w:hAnsi="Times New Roman" w:cs="Times New Roman"/>
          <w:sz w:val="28"/>
          <w:szCs w:val="28"/>
        </w:rPr>
        <w:t xml:space="preserve"> длился 14-</w:t>
      </w:r>
      <w:r w:rsidRPr="007C5B5D">
        <w:rPr>
          <w:rFonts w:ascii="Times New Roman" w:hAnsi="Times New Roman" w:cs="Times New Roman"/>
          <w:sz w:val="28"/>
          <w:szCs w:val="28"/>
        </w:rPr>
        <w:t>16 часов в сутки. За отказ и уклонение от работы, невыполнение приказов, малейшее неповиновение, сопротивление грабежу и насилию, помощь </w:t>
      </w:r>
      <w:hyperlink r:id="rId34" w:tooltip="Советские партизаны в Великой Отечественной войне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партизанам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членство в </w:t>
      </w:r>
      <w:hyperlink r:id="rId35" w:tooltip="Коммунистическая партия Советского Союза" w:history="1">
        <w:r w:rsidR="00352542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коммунистической </w:t>
        </w:r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 </w:t>
      </w:r>
      <w:hyperlink r:id="rId36" w:tooltip="ВЛКСМ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комсомоле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37" w:tooltip="Холокост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принадлежность к еврейской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или </w:t>
      </w:r>
      <w:hyperlink r:id="rId38" w:tooltip="Геноцид цыган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цыганской национальности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просто без причины следовали расстрелы, казни через повешение, избиения и пытки со смертельным исходом. Применялись штрафы, заключение в концлагеря, реквизиция скота и пр. Так, в Белоруссии в ходе всей войны погиб каждый четвёртый житель (в это число входят не только мирные жители, но также партизаны, погибшие с оружием в руках, а также призванные на фронт жители довоенной Беларуси; значительную часть «погибших» составили эвакуировавшиеся вместе с отступающими немцами на Запад участники антисоветских вооружённых формирований, сотрудники оккупационной администрации, полицаи и прочие лица, которые предпочли не испытывать судьбу и уйти от наступавших советских войск).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На оккупированных территориях создавались </w:t>
      </w:r>
      <w:hyperlink r:id="rId39" w:tooltip="Лагеря смерти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лагеря смерти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где, по общим подсчётам, погибло около 5 миллионов человек. Всего на оккупированной территории погибло более 7,4 млн. чел. мирного населения.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Большой урон советскому населению, находившемуся под оккупацией, причинил насильственный </w:t>
      </w:r>
      <w:hyperlink r:id="rId40" w:tooltip="Угон граждан СССР на работу в Германию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угон наиболее трудоспособной его части на принудительные работы в Германию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оккупированные промышленно-развитые страны. Советских невольников именовали там «</w:t>
      </w:r>
      <w:hyperlink r:id="rId41" w:tooltip="Остарбайтеры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остарбайтерами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» (восточными рабочими).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Из общего числа советских граждан, насильственно вывезенных на работы в Германию (5 269 513 чел.), после окончания войны было репатриировано 2 654 100 чел. Не возвратились по разным причинам и стали </w:t>
      </w:r>
      <w:hyperlink r:id="rId42" w:tooltip="Эмиграц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эмигрантами</w:t>
        </w:r>
      </w:hyperlink>
      <w:r w:rsidR="00352542" w:rsidRPr="007C5B5D">
        <w:rPr>
          <w:rFonts w:ascii="Times New Roman" w:hAnsi="Times New Roman" w:cs="Times New Roman"/>
          <w:sz w:val="28"/>
          <w:szCs w:val="28"/>
        </w:rPr>
        <w:t> -</w:t>
      </w:r>
      <w:r w:rsidRPr="007C5B5D">
        <w:rPr>
          <w:rFonts w:ascii="Times New Roman" w:hAnsi="Times New Roman" w:cs="Times New Roman"/>
          <w:sz w:val="28"/>
          <w:szCs w:val="28"/>
        </w:rPr>
        <w:t xml:space="preserve"> 451 100 чел. Остальные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2 164 313 чел.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погибли или умерли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 xml:space="preserve"> в плену.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>Интернет:</w:t>
      </w:r>
      <w:r w:rsidR="00D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42" w:rsidRPr="007C5B5D">
        <w:rPr>
          <w:rFonts w:ascii="Times New Roman" w:hAnsi="Times New Roman" w:cs="Times New Roman"/>
          <w:sz w:val="28"/>
          <w:szCs w:val="28"/>
        </w:rPr>
        <w:t>документальное видео</w:t>
      </w:r>
    </w:p>
    <w:p w:rsidR="00BC3264" w:rsidRPr="007C5B5D" w:rsidRDefault="00BC3264" w:rsidP="005F3B12">
      <w:pPr>
        <w:shd w:val="clear" w:color="auto" w:fill="EEEEEE"/>
        <w:spacing w:after="0" w:line="300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Оккупационный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16:41</w:t>
      </w:r>
    </w:p>
    <w:p w:rsidR="00BC3264" w:rsidRPr="007C5B5D" w:rsidRDefault="00DB4C94" w:rsidP="005F3B12">
      <w:pPr>
        <w:shd w:val="clear" w:color="auto" w:fill="EEEEEE"/>
        <w:spacing w:after="0" w:line="315" w:lineRule="atLeast"/>
        <w:rPr>
          <w:rFonts w:ascii="Times New Roman" w:eastAsia="Times New Roman" w:hAnsi="Times New Roman" w:cs="Times New Roman"/>
          <w:b/>
          <w:i/>
          <w:color w:val="007700"/>
          <w:sz w:val="28"/>
          <w:szCs w:val="28"/>
          <w:lang w:eastAsia="ru-RU"/>
        </w:rPr>
      </w:pPr>
      <w:hyperlink r:id="rId43" w:tgtFrame="_blank" w:history="1">
        <w:r w:rsidR="00BC3264" w:rsidRPr="007C5B5D">
          <w:rPr>
            <w:rFonts w:ascii="Times New Roman" w:eastAsia="Times New Roman" w:hAnsi="Times New Roman" w:cs="Times New Roman"/>
            <w:b/>
            <w:i/>
            <w:color w:val="007700"/>
            <w:sz w:val="28"/>
            <w:szCs w:val="28"/>
            <w:lang w:eastAsia="ru-RU"/>
          </w:rPr>
          <w:t>youtube.com</w:t>
        </w:r>
      </w:hyperlink>
    </w:p>
    <w:p w:rsidR="00BC3264" w:rsidRPr="007C5B5D" w:rsidRDefault="00BC3264" w:rsidP="005F3B1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11 мар 2015</w:t>
      </w:r>
    </w:p>
    <w:p w:rsidR="00BC3264" w:rsidRPr="007C5B5D" w:rsidRDefault="00BC3264" w:rsidP="005F3B12">
      <w:pPr>
        <w:shd w:val="clear" w:color="auto" w:fill="EEEEEE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Оккупационный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во время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Великой</w:t>
      </w:r>
      <w:r w:rsidR="00DC43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Отечественной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войны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Раздел...   </w:t>
      </w:r>
    </w:p>
    <w:p w:rsidR="00BC3264" w:rsidRPr="007C5B5D" w:rsidRDefault="00BC3264" w:rsidP="00BC3264">
      <w:pPr>
        <w:shd w:val="clear" w:color="auto" w:fill="EEEEEE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2. Холокост. Геноцид еврейского народа.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b/>
          <w:bCs/>
          <w:sz w:val="28"/>
          <w:szCs w:val="28"/>
        </w:rPr>
        <w:t>Холоко́</w:t>
      </w:r>
      <w:proofErr w:type="gramStart"/>
      <w:r w:rsidRPr="00684F0B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(от </w:t>
      </w:r>
      <w:hyperlink r:id="rId44" w:tooltip="Английский язы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r w:rsidRPr="00684F0B">
        <w:rPr>
          <w:rFonts w:ascii="Times New Roman" w:hAnsi="Times New Roman" w:cs="Times New Roman"/>
          <w:i/>
          <w:iCs/>
          <w:sz w:val="28"/>
          <w:szCs w:val="28"/>
          <w:lang w:val="en"/>
        </w:rPr>
        <w:t>holocaust</w:t>
      </w:r>
      <w:r w:rsidRPr="00684F0B">
        <w:rPr>
          <w:rFonts w:ascii="Times New Roman" w:hAnsi="Times New Roman" w:cs="Times New Roman"/>
          <w:sz w:val="28"/>
          <w:szCs w:val="28"/>
        </w:rPr>
        <w:t>, из </w:t>
      </w:r>
      <w:hyperlink r:id="rId45" w:tooltip="Древнегреческий язы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r w:rsidRPr="00684F0B">
        <w:rPr>
          <w:rFonts w:ascii="Times New Roman" w:hAnsi="Times New Roman" w:cs="Times New Roman" w:hint="eastAsia"/>
          <w:sz w:val="28"/>
          <w:szCs w:val="28"/>
        </w:rPr>
        <w:t>ὁ</w:t>
      </w:r>
      <w:proofErr w:type="spellStart"/>
      <w:r w:rsidRPr="00684F0B">
        <w:rPr>
          <w:rFonts w:ascii="Times New Roman" w:hAnsi="Times New Roman" w:cs="Times New Roman" w:hint="eastAsia"/>
          <w:sz w:val="28"/>
          <w:szCs w:val="28"/>
        </w:rPr>
        <w:t>λοκ</w:t>
      </w:r>
      <w:proofErr w:type="spellEnd"/>
      <w:r w:rsidRPr="00684F0B">
        <w:rPr>
          <w:rFonts w:ascii="Times New Roman" w:hAnsi="Times New Roman" w:cs="Times New Roman" w:hint="eastAsia"/>
          <w:sz w:val="28"/>
          <w:szCs w:val="28"/>
        </w:rPr>
        <w:t>αύστος</w:t>
      </w:r>
      <w:r w:rsidR="00352542" w:rsidRPr="00684F0B">
        <w:rPr>
          <w:rFonts w:ascii="Times New Roman" w:hAnsi="Times New Roman" w:cs="Times New Roman"/>
          <w:sz w:val="28"/>
          <w:szCs w:val="28"/>
        </w:rPr>
        <w:t> -</w:t>
      </w:r>
      <w:r w:rsidRPr="00684F0B">
        <w:rPr>
          <w:rFonts w:ascii="Times New Roman" w:hAnsi="Times New Roman" w:cs="Times New Roman"/>
          <w:sz w:val="28"/>
          <w:szCs w:val="28"/>
        </w:rPr>
        <w:t xml:space="preserve"> «всесожжение»):</w:t>
      </w:r>
    </w:p>
    <w:p w:rsidR="00BC3264" w:rsidRPr="00684F0B" w:rsidRDefault="00BC3264" w:rsidP="00DC43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i/>
          <w:sz w:val="28"/>
          <w:szCs w:val="28"/>
          <w:u w:val="single"/>
        </w:rPr>
        <w:t>в узком смысле</w:t>
      </w:r>
      <w:r w:rsidR="00352542" w:rsidRPr="00684F0B">
        <w:rPr>
          <w:rFonts w:ascii="Times New Roman" w:hAnsi="Times New Roman" w:cs="Times New Roman"/>
          <w:sz w:val="28"/>
          <w:szCs w:val="28"/>
        </w:rPr>
        <w:t xml:space="preserve"> - </w:t>
      </w:r>
      <w:r w:rsidRPr="00684F0B">
        <w:rPr>
          <w:rFonts w:ascii="Times New Roman" w:hAnsi="Times New Roman" w:cs="Times New Roman"/>
          <w:sz w:val="28"/>
          <w:szCs w:val="28"/>
        </w:rPr>
        <w:t>преследование и массовое уничтожение </w:t>
      </w:r>
      <w:hyperlink r:id="rId46" w:tooltip="Евре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евреев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живших в </w:t>
      </w:r>
      <w:hyperlink r:id="rId47" w:tooltip="Административно-территориальное устройство Третьего рейх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на территории её союзников и на оккупированных ими территориях во время </w:t>
      </w:r>
      <w:hyperlink r:id="rId48" w:tooltip="Вторая миров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; систематичное </w:t>
      </w:r>
      <w:hyperlink r:id="rId49" w:tooltip="Катастрофа европейского еврейств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преследо</w:t>
        </w:r>
        <w:r w:rsidR="00352542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вание и уничтожение европейских </w:t>
        </w:r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евреев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0" w:tooltip="Национал-социализ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1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Германией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2" w:tooltip="Коллаборационизм во Второй мировой войн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коллаборационистами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протяжении </w:t>
      </w:r>
      <w:hyperlink r:id="rId53" w:tooltip="1933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1933</w:t>
        </w:r>
      </w:hyperlink>
      <w:r w:rsidR="00352542" w:rsidRPr="00684F0B">
        <w:rPr>
          <w:rFonts w:ascii="Times New Roman" w:hAnsi="Times New Roman" w:cs="Times New Roman"/>
          <w:sz w:val="28"/>
          <w:szCs w:val="28"/>
        </w:rPr>
        <w:t>-</w:t>
      </w:r>
      <w:hyperlink r:id="rId54" w:tooltip="1945 го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1945 годов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Наряду с </w:t>
      </w:r>
      <w:hyperlink r:id="rId55" w:tooltip="Геноцид армян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геноцидом армян в Османской империи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является одним из самых известных примеров </w:t>
      </w:r>
      <w:hyperlink r:id="rId56" w:tooltip="Геноци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геноцида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 </w:t>
      </w:r>
      <w:hyperlink r:id="rId57" w:tooltip="XX ве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XX веке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BC3264" w:rsidP="00DC43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i/>
          <w:sz w:val="28"/>
          <w:szCs w:val="28"/>
          <w:u w:val="single"/>
        </w:rPr>
        <w:t>в широком смысле</w:t>
      </w:r>
      <w:r w:rsidRPr="00684F0B">
        <w:rPr>
          <w:rFonts w:ascii="Times New Roman" w:hAnsi="Times New Roman" w:cs="Times New Roman"/>
          <w:sz w:val="28"/>
          <w:szCs w:val="28"/>
        </w:rPr>
        <w:t> </w:t>
      </w:r>
      <w:r w:rsidR="00F807BF" w:rsidRPr="00684F0B">
        <w:rPr>
          <w:rFonts w:ascii="Times New Roman" w:hAnsi="Times New Roman" w:cs="Times New Roman"/>
          <w:sz w:val="28"/>
          <w:szCs w:val="28"/>
        </w:rPr>
        <w:t>-</w:t>
      </w:r>
      <w:r w:rsidRPr="00684F0B">
        <w:rPr>
          <w:rFonts w:ascii="Times New Roman" w:hAnsi="Times New Roman" w:cs="Times New Roman"/>
          <w:sz w:val="28"/>
          <w:szCs w:val="28"/>
        </w:rPr>
        <w:t xml:space="preserve"> преследование и массовое уничтожение нацистами представителей различных этнических и социальных групп (</w:t>
      </w:r>
      <w:hyperlink r:id="rId58" w:tooltip="Советские военнопленные во время Великой Отечественной войны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советских военнопленных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59" w:tooltip="Поляк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евреев, </w:t>
      </w:r>
      <w:hyperlink r:id="rId60" w:tooltip="Геноцид цыган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1" w:tooltip="Гомосексуальность в Третьем рейх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гомосексуальных мужчин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2" w:tooltip="Масонство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масонов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3" w:tooltip="Программа умерщвления Т-4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безнадёжно больных и инвалидов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др.) в период существования </w:t>
      </w:r>
      <w:hyperlink r:id="rId64" w:tooltip="Национал-социализ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</w:t>
        </w:r>
        <w:proofErr w:type="gramEnd"/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65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Отличительные черты Холокоста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: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1-Преднамеренная попытка полного истребления целой нации, приведшая к уничтожению 60 % евреев Европы и около трети еврейского населения мира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2-Уничтожение от четверти до трети цыганского народа;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3-Уничтожение до 10 % поляков (не включая военные потери и потери от истребления литовскими и украинскими коллаборационистами, а также советскими карательными органами);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4-Уничтожение около 3 миллионов советских военнопленных;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5-Тотальное истребление душевнобольных и нетрудоспособных;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6-Истребление около 9 тысяч гомосексуалов;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7-Разработка систем и способов массового уничтожения людей при постоянном их совершенствовании (многочисленные списки потенциальных жертв, лагеря смерти и т. д.).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8-Грандиозные, межнациональные масштабы истребления людей вплоть до перехода военных действий на территорию Герман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последующей капитуляции в мае 1945 года.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9-Жестокие и часто приводящие к смерти антигуманные медицинские эксперименты нацистов над жертвами Холокоста.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Геноцид еврейского народа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.</w:t>
      </w:r>
      <w:r w:rsidRPr="00684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Шоа — Катастрофа европейского еврейства. 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Шоа́ (ивр. ‏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שׁוֹאָה</w:t>
      </w:r>
      <w:proofErr w:type="spellEnd"/>
      <w:r w:rsidRPr="00684F0B">
        <w:rPr>
          <w:rFonts w:ascii="Times New Roman" w:hAnsi="Times New Roman" w:cs="Times New Roman" w:hint="cs"/>
          <w:sz w:val="28"/>
          <w:szCs w:val="28"/>
        </w:rPr>
        <w:t>‏‎</w:t>
      </w:r>
      <w:r w:rsidRPr="00684F0B">
        <w:rPr>
          <w:rFonts w:ascii="Times New Roman" w:hAnsi="Times New Roman" w:cs="Times New Roman"/>
          <w:sz w:val="28"/>
          <w:szCs w:val="28"/>
        </w:rPr>
        <w:t xml:space="preserve"> — бедствие, катастрофа) — термин, употребляемый евреями на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иврите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реже на некоторых других языках для обозначения политики немецких нацистов по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>планомерному уничтожению еврейского этноса; заменяет (наряду с термином «Катастрофа») со</w:t>
      </w:r>
      <w:proofErr w:type="spellStart"/>
      <w:r w:rsidRPr="00684F0B">
        <w:rPr>
          <w:rFonts w:ascii="Times New Roman" w:hAnsi="Times New Roman" w:cs="Times New Roman" w:hint="eastAsia"/>
          <w:sz w:val="28"/>
          <w:szCs w:val="28"/>
        </w:rPr>
        <w:t>бой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менее корректный термин «Холокост». На идиш, однако, в данном значении используется другой термин —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дритер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хурбм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(идиш ‏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דריטער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חורבן</w:t>
      </w:r>
      <w:proofErr w:type="spellEnd"/>
      <w:r w:rsidRPr="00684F0B">
        <w:rPr>
          <w:rFonts w:ascii="Times New Roman" w:hAnsi="Times New Roman" w:cs="Times New Roman" w:hint="cs"/>
          <w:sz w:val="28"/>
          <w:szCs w:val="28"/>
        </w:rPr>
        <w:t>‏‎</w:t>
      </w:r>
      <w:r w:rsidRPr="00684F0B">
        <w:rPr>
          <w:rFonts w:ascii="Times New Roman" w:hAnsi="Times New Roman" w:cs="Times New Roman"/>
          <w:sz w:val="28"/>
          <w:szCs w:val="28"/>
        </w:rPr>
        <w:t xml:space="preserve"> — третье разрушение, специфически катастрофические события в истории еврейского народа, начиная с разрушения Первого </w:t>
      </w:r>
      <w:r w:rsidRPr="00684F0B">
        <w:rPr>
          <w:rFonts w:ascii="Times New Roman" w:hAnsi="Times New Roman" w:cs="Times New Roman" w:hint="eastAsia"/>
          <w:sz w:val="28"/>
          <w:szCs w:val="28"/>
        </w:rPr>
        <w:t>и</w:t>
      </w:r>
      <w:r w:rsidRPr="00684F0B">
        <w:rPr>
          <w:rFonts w:ascii="Times New Roman" w:hAnsi="Times New Roman" w:cs="Times New Roman"/>
          <w:sz w:val="28"/>
          <w:szCs w:val="28"/>
        </w:rPr>
        <w:t xml:space="preserve"> Второго Иерусалимских храмов). </w:t>
      </w:r>
    </w:p>
    <w:p w:rsidR="00BC3264" w:rsidRPr="00684F0B" w:rsidRDefault="00BC3264" w:rsidP="00BC3264">
      <w:pPr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Жертвы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По критериям израильского Института Катастрофы и героизма Яд ва-Шем, жертвами Шоа считаются те, «кто жил на оккупированных территориях в условиях нацистского режима и был уничтожен/погиб в местах массовых расстрелов, в лагерях, гетто, в тюрьмах, в убежищах, в лесах, а также убит при попытке сопротивления (организованного или нет), как участник партизанского движения, подполья, восстания, при попытке нелегального пересечения границы или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бегства, от рук нацистов и/или их пособников (включая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население или членов националистических группировок)». Кроме того, в их число входят те, «кто находился на захваченных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убит/погиб в результате прямого столкновения с вооруженными силами Германии и её союзников, в результате бомбежек, побега, во время эвакуации в 1941-42 гг. </w:t>
      </w:r>
    </w:p>
    <w:p w:rsidR="00BC3264" w:rsidRPr="00684F0B" w:rsidRDefault="00BC3264" w:rsidP="00BC32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F0B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  <w:r w:rsidR="00F807BF" w:rsidRPr="00684F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По ранним послевоенным оценкам, для использования рабского труда, изоляции, наказания и уничтожения евреев и других групп населения, считавшихся «неполноценными», нацисты создали около 7 000 лагерей и гетто. В 2000-х годах исследователи </w:t>
      </w:r>
      <w:hyperlink r:id="rId66" w:tooltip="Мемориальный музей Холокоста (США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Мемориального музея Холокоста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 Вашингтоне оценили их количество уже в 20 000. По последним данным того же музея, на территории Европы существовало более 42 500 подобных учреждений.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Традиционно жертвами Шоа считаются 6 миллионов евреев </w:t>
      </w:r>
      <w:hyperlink r:id="rId67" w:tooltip="Европ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Европы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Это число закреплено в приговорах </w:t>
      </w:r>
      <w:hyperlink r:id="rId68" w:tooltip="Нюрнбергский процесс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Нюрнбергского трибунала</w:t>
        </w:r>
      </w:hyperlink>
      <w:hyperlink r:id="rId69" w:anchor="cite_note-25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[25]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полного поимённого списка жертв не существует. К концу войны нацисты уничтожали даже следы от лагерей смерти; сохранились свидетельства о вывозе либо уничтожении уже захороненных останков людей перед приходом советских войск. В Национальном Мемориале Катастрофы (Шоа) и Героизма «</w:t>
      </w:r>
      <w:hyperlink r:id="rId70" w:tooltip="Яд ва-Ше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Яд ва-Шем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» в </w:t>
      </w:r>
      <w:hyperlink r:id="rId71" w:tooltip="Иерусали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Иерусалиме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 хранятся персональные документы, свидетельствующие о приблизительно 4 миллионах жертв, поимённо идентифицированных. Неполнота данных объясняется тем, что зачастую еврейские общины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уничтожались целиком и не оставалось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родных, близких, друзей, которые могли бы сообщить имена погибших. Война разбросала людей, и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выжившие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отказывались сообщать о своих родных как об умерших, надеясь на встречу с ними. Огромное количество людей было уничтожено на оккупированной территории </w:t>
      </w:r>
      <w:hyperlink r:id="rId72" w:tooltip="СССР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СССР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,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 xml:space="preserve">куда доступ зарубежным исследователям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был закрыт и где говорили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о погибших просто как о «советских гражданах», замалчивая их происхождение.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Основной источник статистических данных о Катастрофе европейского еврейства — сравнение предвоенных переписей населения с послевоенными переписями и оценками.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По оценкам </w:t>
      </w:r>
      <w:hyperlink r:id="rId73" w:tooltip="en:Encyclopedia of the Holocaust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«Энциклопедии Холокоста»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 (англ.) </w:t>
      </w:r>
      <w:hyperlink r:id="rId74" w:tooltip="Энциклопедия Холокоста (страница отсутствует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русск.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(издана музеем </w:t>
      </w:r>
      <w:hyperlink r:id="rId75" w:tooltip="Яд-Ваше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Яд-Вашем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погибло до 3 миллионов </w:t>
      </w:r>
      <w:hyperlink r:id="rId76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польских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евреев, 1,2 миллиона советских евреев (энциклопедия приводит раздельную статистику по СССР и странам </w:t>
      </w:r>
      <w:hyperlink r:id="rId77" w:tooltip="Прибалтик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Прибалтики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из них 140 тысяч евреев </w:t>
      </w:r>
      <w:hyperlink r:id="rId78" w:tooltip="Литв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Литвы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70 тысяч евреев </w:t>
      </w:r>
      <w:hyperlink r:id="rId79" w:tooltip="Лат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; 560 тысяч евреев </w:t>
      </w:r>
      <w:hyperlink r:id="rId80" w:tooltip="Венгр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Венгрии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280 тысяч — </w:t>
      </w:r>
      <w:hyperlink r:id="rId81" w:tooltip="Румы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Румынии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140 тысяч — </w:t>
      </w:r>
      <w:hyperlink r:id="rId82" w:tooltip="Герма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100 тысяч — </w:t>
      </w:r>
      <w:hyperlink r:id="rId83" w:tooltip="Нидерланды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Голландии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80 тысяч евреев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84" w:tooltip="Фран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Франции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80 тысяч — </w:t>
      </w:r>
      <w:hyperlink r:id="rId85" w:tooltip="Чех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Чехии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70 тысяч — </w:t>
      </w:r>
      <w:hyperlink r:id="rId86" w:tooltip="Словак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Словакии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65 тысяч — </w:t>
      </w:r>
      <w:hyperlink r:id="rId87" w:tooltip="Гре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Греции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60 тысяч — </w:t>
      </w:r>
      <w:hyperlink r:id="rId88" w:tooltip="Югосла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Югославии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В </w:t>
      </w:r>
      <w:hyperlink r:id="rId89" w:tooltip="Белорусс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Белоруссии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было уничтожено более 800 тысяч евреев.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Попытка установить точное число жертв «окончательного решения» сопряжена с чрезвычайными трудностями как из-за отсутствия проверенных данных о масштабах геноцида на ряде территорий (особенно </w:t>
      </w:r>
      <w:hyperlink r:id="rId90" w:tooltip="Восточная Европ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Восточной Европы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так и по причине различного определения границ государств и понятия «гражданство».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sz w:val="28"/>
          <w:szCs w:val="28"/>
        </w:rPr>
        <w:t>Даже при определении числа жертв </w:t>
      </w:r>
      <w:hyperlink r:id="rId91" w:tooltip="Освенцим (концентрационный лагерь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Освенцима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где вёлся частичный учёт узников, называются разные цифры: четыре миллиона (</w:t>
      </w:r>
      <w:hyperlink r:id="rId92" w:tooltip="Нюрнбергский процесс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Нюрнбергский процесс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над главными военными преступниками, </w:t>
      </w:r>
      <w:hyperlink r:id="rId93" w:tooltip="1946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1946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два-три миллиона (по данным лагерных эсэсовцев </w:t>
      </w:r>
      <w:hyperlink r:id="rId94" w:tooltip="Броад, Пер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Броада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Ф. Энтресса); 3,8 млн (чехословацкие учёные О. Краус и Э. Кулька); один миллион (</w:t>
      </w:r>
      <w:hyperlink r:id="rId95" w:tooltip="Хильберг, Рауль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Р. Хильберг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два миллиона (Люси Давидович, М. Гилберт);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1,1-1,5 млн (Ф. Пипер, </w:t>
      </w:r>
      <w:hyperlink r:id="rId96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Польша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1,4-1,5 млн. (Г. Уэллерс, </w:t>
      </w:r>
      <w:hyperlink r:id="rId97" w:tooltip="С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США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98" w:tooltip="Бауэр, Иегуд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И. Бауэр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99" w:tooltip="Израиль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Израиль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Тем более невозможно установить число жертв массовых казней, охватывавших, наряду с местным еврейским населением, множество жителей-неевреев. Меры секретности, предпринятые в ходе реализации «окончательного решения», недостаток статистических данных (например, о количестве евреев, погибших во время бегства с оккупированных территорий, или евреев-военнопленных, убитых по расовым мотивам), а также многолетнее замалчивание Катастрофы европейского еврейства в СССР усложняют уточнение его общих масштабов.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Сравнение численности евреев в странах Европы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после войны,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проведённое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00" w:tooltip="1949 год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1949 г.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01" w:tooltip="Всемирный еврейский конгресс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Всемирным еврейским конгрессом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, привело к выводу, что число погибших в Катастрофе составляет шесть миллионов человек; это число закреплено в приговорах Нюрнбергского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над главными военными преступниками, процесса </w:t>
      </w:r>
      <w:hyperlink r:id="rId102" w:tooltip="Эйхман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Эйхмана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и признано большинством участников Международного совещания учёных по вопросам статистики Катастрофы (</w:t>
      </w:r>
      <w:hyperlink r:id="rId103" w:tooltip="Париж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Париж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04" w:tooltip="1987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1987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), где обсуждались цифры от 4,2 млн. (по Г.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Рейтлингеру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) до шести миллионов (по М.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Маррусу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и другим).</w:t>
      </w:r>
    </w:p>
    <w:p w:rsidR="00BC3264" w:rsidRPr="00684F0B" w:rsidRDefault="00DB4C94" w:rsidP="00BC3264">
      <w:pPr>
        <w:rPr>
          <w:rFonts w:ascii="Times New Roman" w:hAnsi="Times New Roman" w:cs="Times New Roman"/>
          <w:sz w:val="28"/>
          <w:szCs w:val="28"/>
        </w:rPr>
      </w:pPr>
      <w:hyperlink r:id="rId105" w:tooltip="Поляков, Леон" w:history="1">
        <w:proofErr w:type="gramStart"/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Лев Поляков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 xml:space="preserve"> приводит германские данные времён войны, на основании которых, с учётом демографических последствий расовой политики нацистов (падение </w:t>
      </w:r>
      <w:r w:rsidR="00BC3264" w:rsidRPr="00684F0B">
        <w:rPr>
          <w:rFonts w:ascii="Times New Roman" w:hAnsi="Times New Roman" w:cs="Times New Roman"/>
          <w:sz w:val="28"/>
          <w:szCs w:val="28"/>
        </w:rPr>
        <w:lastRenderedPageBreak/>
        <w:t>рождаемости преследуемых евреев и уничтожение детей), он оценивает общие потери еврейского народа примерно в восемь миллионов.</w:t>
      </w:r>
      <w:proofErr w:type="gramEnd"/>
      <w:r w:rsidR="00BC3264" w:rsidRPr="00684F0B">
        <w:rPr>
          <w:rFonts w:ascii="Times New Roman" w:hAnsi="Times New Roman" w:cs="Times New Roman"/>
          <w:sz w:val="28"/>
          <w:szCs w:val="28"/>
        </w:rPr>
        <w:t xml:space="preserve"> Немецкий учёный Р. Руммель в </w:t>
      </w:r>
      <w:hyperlink r:id="rId106" w:tooltip="1992 год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1992 году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 опубликовал демографическое исследование, в котором оценил число погибших евреев от 4 млн. 204 тыс. до семи миллионов, считая наиболее вероятной цифру 5 млн. 563 тыс. По подсчёту Я. Робинзона погибло около 5 млн. 821 тыс. евреев.</w:t>
      </w:r>
    </w:p>
    <w:p w:rsidR="00BC3264" w:rsidRPr="00684F0B" w:rsidRDefault="00DB4C9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7" w:tooltip="Хильберг, Рауль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Рауль Хильберг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 определяет число погибших в 5,1 млн человек («Уничтожение европейского еврейства», </w:t>
      </w:r>
      <w:hyperlink r:id="rId108" w:tooltip="1961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1961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). Эти подсчёты не принимают во внимание данных о смертности среди бывших узников лагерей в первое время после освобождения, хотя несомненно, что многие из них погибли вследствие перенесённых мук и болезней, приобретённых в лагерях. </w:t>
      </w:r>
      <w:hyperlink r:id="rId109" w:tooltip="Иегуда Бауэр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Иегуда Бауэр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 xml:space="preserve"> называет цифры 5,6-5,85 млн. человек. </w:t>
      </w:r>
    </w:p>
    <w:p w:rsidR="00BC3264" w:rsidRPr="00684F0B" w:rsidRDefault="00DB4C9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0" w:tooltip="Краткая еврейская энциклопеди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Краткая еврейская энциклопедия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 xml:space="preserve"> рассматривает </w:t>
      </w:r>
      <w:r w:rsidR="00BC3264" w:rsidRPr="00684F0B">
        <w:rPr>
          <w:rFonts w:ascii="Times New Roman" w:hAnsi="Times New Roman" w:cs="Times New Roman"/>
          <w:sz w:val="28"/>
          <w:szCs w:val="28"/>
          <w:highlight w:val="yellow"/>
        </w:rPr>
        <w:t>Холокост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в </w:t>
      </w:r>
      <w:r w:rsidR="00BC3264" w:rsidRPr="00684F0B">
        <w:rPr>
          <w:rFonts w:ascii="Times New Roman" w:hAnsi="Times New Roman" w:cs="Times New Roman"/>
          <w:sz w:val="28"/>
          <w:szCs w:val="28"/>
          <w:highlight w:val="yellow"/>
        </w:rPr>
        <w:t>4 этапа: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Январь 1933 - август 1939 -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момента, когда Гитлер стал рейхсканцлером Германии и до нападения на Польшу.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Сентябрь 1939 - 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684F0B">
        <w:rPr>
          <w:rFonts w:ascii="Times New Roman" w:hAnsi="Times New Roman" w:cs="Times New Roman"/>
          <w:sz w:val="28"/>
          <w:szCs w:val="28"/>
        </w:rPr>
        <w:t>1941 -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 включения западной Польши в состав рейха и создания «Генерал-губернаторства» до нападения на СССР.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Июнь 1941 - осень 1943 -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 нападения на СССР и до полного уничтожения гетто на его территории, убийства большей части евреев Центральной и Восточной Европы.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Зима 1943 - май 1945 - 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с начала массовой депортации евреев Западной Европы в лагеря смерти и до конца войны.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Pr="00684F0B">
        <w:rPr>
          <w:color w:val="C00000"/>
          <w:sz w:val="28"/>
          <w:szCs w:val="28"/>
        </w:rPr>
        <w:t xml:space="preserve"> </w:t>
      </w: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Движение Сопротивления во время Второй мировой войны.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bCs/>
          <w:sz w:val="28"/>
          <w:szCs w:val="28"/>
        </w:rPr>
        <w:t>Движе́ние</w:t>
      </w:r>
      <w:proofErr w:type="gramEnd"/>
      <w:r w:rsidRPr="00684F0B">
        <w:rPr>
          <w:rFonts w:ascii="Times New Roman" w:hAnsi="Times New Roman" w:cs="Times New Roman"/>
          <w:b/>
          <w:bCs/>
          <w:sz w:val="28"/>
          <w:szCs w:val="28"/>
        </w:rPr>
        <w:t xml:space="preserve"> Сопротивле́ния</w:t>
      </w:r>
      <w:r w:rsidR="00684F0B" w:rsidRPr="00684F0B">
        <w:rPr>
          <w:rFonts w:ascii="Times New Roman" w:hAnsi="Times New Roman" w:cs="Times New Roman"/>
          <w:sz w:val="28"/>
          <w:szCs w:val="28"/>
        </w:rPr>
        <w:t> -</w:t>
      </w:r>
      <w:r w:rsidRPr="00684F0B">
        <w:rPr>
          <w:rFonts w:ascii="Times New Roman" w:hAnsi="Times New Roman" w:cs="Times New Roman"/>
          <w:sz w:val="28"/>
          <w:szCs w:val="28"/>
        </w:rPr>
        <w:t xml:space="preserve"> движение в годы </w:t>
      </w:r>
      <w:hyperlink r:id="rId111" w:tooltip="Вторая миров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Второй мировой войны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целью которого было сопротивление </w:t>
      </w:r>
      <w:hyperlink r:id="rId112" w:tooltip="Оккупа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оккупационным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властям на территориях, </w:t>
      </w:r>
      <w:hyperlink r:id="rId113" w:tooltip="Оккупированные территори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оккупированных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14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Третьим рейхом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15" w:tooltip="Страны Оси и их союзник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его союзниками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а также в самой Германии.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sz w:val="28"/>
          <w:szCs w:val="28"/>
        </w:rPr>
        <w:t>Принимало различные формы: </w:t>
      </w:r>
      <w:hyperlink r:id="rId116" w:tooltip="Гражданское неповиновени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гражданское неповиновение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17" w:tooltip="Пропаганд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пропаганда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18" w:tooltip="Саботаж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саботаж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19" w:tooltip="Диверс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диверсии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предприятиях, помощь бежавшим военнопленным и сбитым пилотам, </w:t>
      </w:r>
      <w:hyperlink r:id="rId120" w:tooltip="Партизанск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вооружённое сопротивление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Наибольший размах приобрело в </w:t>
      </w:r>
      <w:hyperlink r:id="rId121" w:tooltip="СССР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СССР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22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Польше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23" w:tooltip="Югосла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Югославии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24" w:tooltip="Гре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Греции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а из западноевропейских стран — в </w:t>
      </w:r>
      <w:hyperlink r:id="rId125" w:tooltip="Итал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Италии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Отдельные отряды, разведывательно-диверсионные и организаторские группы для действий на оккупированной территории Европы создавались на территории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26" w:tooltip="Великобрита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Великобритании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Самый известный из таких отрядов в 1942 году </w:t>
      </w:r>
      <w:hyperlink r:id="rId127" w:tooltip="Операция 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совершил покушение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имперского </w:t>
      </w:r>
      <w:hyperlink r:id="rId128" w:tooltip="Протекторат Богемии и Морави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протектора Богемии и Моравии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29" w:tooltip="Гейдрих, Рейнхар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Р. Гейдриха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DB4C94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0" w:tooltip="Международный день движения Сопротивлени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Международный день движения Сопротивления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> отмечается </w:t>
      </w:r>
      <w:hyperlink r:id="rId131" w:tooltip="10 апрел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10 апреля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 xml:space="preserve">Результаты движения: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Благодаря движению Сопротивления, существенно ускорился разгром стран Оси. Также движение стало ярким примером борьбы против империалистической реакции,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>против уничтожения мирных жителей и других военных преступлений; за мир во всём мире.</w:t>
      </w:r>
    </w:p>
    <w:p w:rsidR="00BC3264" w:rsidRPr="00953D02" w:rsidRDefault="009731FB" w:rsidP="0011717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Задание: </w:t>
      </w:r>
      <w:r w:rsidRPr="009731FB">
        <w:rPr>
          <w:rFonts w:ascii="Times New Roman" w:hAnsi="Times New Roman" w:cs="Times New Roman"/>
          <w:sz w:val="28"/>
          <w:szCs w:val="28"/>
        </w:rPr>
        <w:t xml:space="preserve">ознакомившись с содержанием темы </w:t>
      </w:r>
      <w:proofErr w:type="gramStart"/>
      <w:r w:rsidRPr="009731FB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F07F72">
        <w:rPr>
          <w:rFonts w:ascii="Times New Roman" w:hAnsi="Times New Roman" w:cs="Times New Roman"/>
          <w:sz w:val="28"/>
          <w:szCs w:val="28"/>
        </w:rPr>
        <w:t xml:space="preserve">  подготовьте 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07F72">
        <w:rPr>
          <w:rFonts w:ascii="Times New Roman" w:hAnsi="Times New Roman" w:cs="Times New Roman"/>
          <w:sz w:val="28"/>
          <w:szCs w:val="28"/>
        </w:rPr>
        <w:t xml:space="preserve">Память о Холокосте – путь к толерантности» </w:t>
      </w:r>
      <w:r w:rsid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творческую работу</w:t>
      </w:r>
      <w:r w:rsidR="00F07F72" w:rsidRP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(эссе, рассказы, стихи, рисунки, плакаты, </w:t>
      </w:r>
      <w:hyperlink r:id="rId132" w:tgtFrame="_blank" w:history="1">
        <w:r w:rsidR="00F07F72" w:rsidRPr="00F07F7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буктрейлер</w:t>
        </w:r>
      </w:hyperlink>
      <w:r w:rsidR="00F07F72" w:rsidRP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 фильмы, компьютерные программы, мультимедийные проекты и Web-сайты).</w:t>
      </w:r>
      <w:r w:rsid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Лучшая работа может быть представлена на международный КОНКУРС.</w:t>
      </w:r>
      <w:r w:rsid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 о Конкурсе см. </w:t>
      </w:r>
      <w:hyperlink r:id="rId133" w:history="1">
        <w:r w:rsidR="0011717F" w:rsidRPr="00590EC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http://holocf.ru</w:t>
        </w:r>
      </w:hyperlink>
      <w:r w:rsid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717F" w:rsidRP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образовательная-программа/конкурс-2/</w:t>
      </w:r>
      <w:r w:rsidR="00226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D51B1" w:rsidRPr="00B1757A" w:rsidRDefault="003D51B1" w:rsidP="003D51B1">
      <w:pPr>
        <w:rPr>
          <w:rFonts w:ascii="Times New Roman" w:hAnsi="Times New Roman" w:cs="Times New Roman"/>
          <w:sz w:val="28"/>
          <w:szCs w:val="28"/>
        </w:rPr>
      </w:pPr>
      <w:r w:rsidRPr="003D51B1">
        <w:rPr>
          <w:rFonts w:ascii="Times New Roman" w:hAnsi="Times New Roman" w:cs="Times New Roman"/>
          <w:b/>
          <w:sz w:val="28"/>
          <w:szCs w:val="28"/>
        </w:rPr>
        <w:t xml:space="preserve">    Уважаемые студенты!</w:t>
      </w:r>
      <w:r w:rsidRPr="00B1757A">
        <w:rPr>
          <w:rFonts w:ascii="Times New Roman" w:hAnsi="Times New Roman" w:cs="Times New Roman"/>
          <w:sz w:val="28"/>
          <w:szCs w:val="28"/>
        </w:rPr>
        <w:t xml:space="preserve"> Свои работы по истории </w:t>
      </w:r>
      <w:r>
        <w:rPr>
          <w:rFonts w:ascii="Times New Roman" w:hAnsi="Times New Roman" w:cs="Times New Roman"/>
          <w:sz w:val="28"/>
          <w:szCs w:val="28"/>
        </w:rPr>
        <w:t xml:space="preserve">(результаты выполненных заданий) </w:t>
      </w:r>
      <w:r w:rsidRPr="00B1757A">
        <w:rPr>
          <w:rFonts w:ascii="Times New Roman" w:hAnsi="Times New Roman" w:cs="Times New Roman"/>
          <w:sz w:val="28"/>
          <w:szCs w:val="28"/>
        </w:rPr>
        <w:t xml:space="preserve">вы можете направлять для проверки и выставления оценок по Интернету в сообщениях ВКонтакте или по электронной почте. </w:t>
      </w:r>
    </w:p>
    <w:p w:rsidR="003D51B1" w:rsidRPr="003D51B1" w:rsidRDefault="003D51B1" w:rsidP="003D51B1">
      <w:pPr>
        <w:rPr>
          <w:rFonts w:ascii="Times New Roman" w:hAnsi="Times New Roman" w:cs="Times New Roman"/>
          <w:sz w:val="28"/>
          <w:szCs w:val="28"/>
        </w:rPr>
      </w:pPr>
      <w:r w:rsidRPr="00B1757A">
        <w:rPr>
          <w:rFonts w:ascii="Times New Roman" w:hAnsi="Times New Roman" w:cs="Times New Roman"/>
          <w:sz w:val="28"/>
          <w:szCs w:val="28"/>
        </w:rPr>
        <w:t>См. информацию об адресах ниже.</w:t>
      </w:r>
    </w:p>
    <w:p w:rsidR="003D51B1" w:rsidRDefault="003D51B1" w:rsidP="003D51B1">
      <w:r>
        <w:rPr>
          <w:noProof/>
          <w:lang w:eastAsia="ru-RU"/>
        </w:rPr>
        <w:drawing>
          <wp:inline distT="0" distB="0" distL="0" distR="0" wp14:anchorId="0B170F92" wp14:editId="0EBD1228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51B1" w:rsidRDefault="003D51B1" w:rsidP="003D51B1"/>
    <w:p w:rsidR="003D51B1" w:rsidRPr="00570A4B" w:rsidRDefault="003D51B1" w:rsidP="003D5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4B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t>Наталия Фурсова</w:t>
      </w:r>
    </w:p>
    <w:p w:rsidR="003D51B1" w:rsidRDefault="00DB4C94" w:rsidP="003D51B1">
      <w:pP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35" w:history="1">
        <w:r w:rsidR="003D51B1" w:rsidRPr="00570A4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fursowa.natalia2018@yandex.ru</w:t>
        </w:r>
      </w:hyperlink>
      <w:r w:rsidR="003D51B1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3D51B1" w:rsidRDefault="003D51B1" w:rsidP="003D51B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Желаю всем крепкого здоровья </w:t>
      </w:r>
    </w:p>
    <w:p w:rsidR="00640502" w:rsidRPr="003D51B1" w:rsidRDefault="003D51B1" w:rsidP="003D51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и успехов в дистанционном обучении!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Наталия Максимовна</w:t>
      </w:r>
      <w:r w:rsidRPr="00F9323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640502" w:rsidRPr="003D51B1" w:rsidSect="00F93230">
      <w:footerReference w:type="default" r:id="rId1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D" w:rsidRDefault="00645C4D" w:rsidP="003D51B1">
      <w:pPr>
        <w:spacing w:after="0" w:line="240" w:lineRule="auto"/>
      </w:pPr>
      <w:r>
        <w:separator/>
      </w:r>
    </w:p>
  </w:endnote>
  <w:endnote w:type="continuationSeparator" w:id="0">
    <w:p w:rsidR="00645C4D" w:rsidRDefault="00645C4D" w:rsidP="003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64758"/>
      <w:docPartObj>
        <w:docPartGallery w:val="Page Numbers (Bottom of Page)"/>
        <w:docPartUnique/>
      </w:docPartObj>
    </w:sdtPr>
    <w:sdtEndPr/>
    <w:sdtContent>
      <w:p w:rsidR="003D51B1" w:rsidRDefault="003D51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C94">
          <w:rPr>
            <w:noProof/>
          </w:rPr>
          <w:t>8</w:t>
        </w:r>
        <w:r>
          <w:fldChar w:fldCharType="end"/>
        </w:r>
      </w:p>
    </w:sdtContent>
  </w:sdt>
  <w:p w:rsidR="003D51B1" w:rsidRDefault="003D5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D" w:rsidRDefault="00645C4D" w:rsidP="003D51B1">
      <w:pPr>
        <w:spacing w:after="0" w:line="240" w:lineRule="auto"/>
      </w:pPr>
      <w:r>
        <w:separator/>
      </w:r>
    </w:p>
  </w:footnote>
  <w:footnote w:type="continuationSeparator" w:id="0">
    <w:p w:rsidR="00645C4D" w:rsidRDefault="00645C4D" w:rsidP="003D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4FF"/>
    <w:multiLevelType w:val="multilevel"/>
    <w:tmpl w:val="E6A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82531"/>
    <w:multiLevelType w:val="multilevel"/>
    <w:tmpl w:val="E504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9"/>
    <w:rsid w:val="0011717F"/>
    <w:rsid w:val="002269F0"/>
    <w:rsid w:val="00352542"/>
    <w:rsid w:val="003D51B1"/>
    <w:rsid w:val="003D544E"/>
    <w:rsid w:val="00425379"/>
    <w:rsid w:val="004C34D1"/>
    <w:rsid w:val="00556CBC"/>
    <w:rsid w:val="005F3B12"/>
    <w:rsid w:val="00645C4D"/>
    <w:rsid w:val="00684F0B"/>
    <w:rsid w:val="00767299"/>
    <w:rsid w:val="0079129F"/>
    <w:rsid w:val="007C1CD2"/>
    <w:rsid w:val="007C5B5D"/>
    <w:rsid w:val="00850F9F"/>
    <w:rsid w:val="008856AF"/>
    <w:rsid w:val="009731FB"/>
    <w:rsid w:val="009E37B6"/>
    <w:rsid w:val="00BC3264"/>
    <w:rsid w:val="00DB4C94"/>
    <w:rsid w:val="00DC4374"/>
    <w:rsid w:val="00E23D11"/>
    <w:rsid w:val="00E433DF"/>
    <w:rsid w:val="00F07F72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1B1"/>
  </w:style>
  <w:style w:type="paragraph" w:styleId="a8">
    <w:name w:val="footer"/>
    <w:basedOn w:val="a"/>
    <w:link w:val="a9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1B1"/>
  </w:style>
  <w:style w:type="paragraph" w:styleId="a8">
    <w:name w:val="footer"/>
    <w:basedOn w:val="a"/>
    <w:link w:val="a9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1%81%D1%82%D0%B0%D0%BF%D0%BE" TargetMode="External"/><Relationship Id="rId117" Type="http://schemas.openxmlformats.org/officeDocument/2006/relationships/hyperlink" Target="https://ru.wikipedia.org/wiki/%D0%9F%D1%80%D0%BE%D0%BF%D0%B0%D0%B3%D0%B0%D0%BD%D0%B4%D0%B0" TargetMode="External"/><Relationship Id="rId21" Type="http://schemas.openxmlformats.org/officeDocument/2006/relationships/hyperlink" Target="https://ru.wikipedia.org/wiki/%D0%A0%D0%A1%D0%A4%D0%A1%D0%A0" TargetMode="External"/><Relationship Id="rId42" Type="http://schemas.openxmlformats.org/officeDocument/2006/relationships/hyperlink" Target="https://ru.wikipedia.org/wiki/%D0%AD%D0%BC%D0%B8%D0%B3%D1%80%D0%B0%D1%86%D0%B8%D1%8F" TargetMode="External"/><Relationship Id="rId4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1%83%D1%81%D1%82%D1%80%D0%BE%D0%B9%D1%81%D1%82%D0%B2%D0%BE_%D0%A2%D1%80%D0%B5%D1%82%D1%8C%D0%B5%D0%B3%D0%BE_%D1%80%D0%B5%D0%B9%D1%85%D0%B0" TargetMode="External"/><Relationship Id="rId63" Type="http://schemas.openxmlformats.org/officeDocument/2006/relationships/hyperlink" Target="https://ru.wikipedia.org/wiki/%D0%9F%D1%80%D0%BE%D0%B3%D1%80%D0%B0%D0%BC%D0%BC%D0%B0_%D1%83%D0%BC%D0%B5%D1%80%D1%89%D0%B2%D0%BB%D0%B5%D0%BD%D0%B8%D1%8F_%D0%A2-4" TargetMode="External"/><Relationship Id="rId68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84" Type="http://schemas.openxmlformats.org/officeDocument/2006/relationships/hyperlink" Target="https://ru.wikipedia.org/wiki/%D0%A4%D1%80%D0%B0%D0%BD%D1%86%D0%B8%D1%8F" TargetMode="External"/><Relationship Id="rId89" Type="http://schemas.openxmlformats.org/officeDocument/2006/relationships/hyperlink" Target="https://ru.wikipedia.org/wiki/%D0%91%D0%B5%D0%BB%D0%BE%D1%80%D1%83%D1%81%D1%81%D0%B8%D1%8F" TargetMode="External"/><Relationship Id="rId112" Type="http://schemas.openxmlformats.org/officeDocument/2006/relationships/hyperlink" Target="https://ru.wikipedia.org/wiki/%D0%9E%D0%BA%D0%BA%D1%83%D0%BF%D0%B0%D1%86%D0%B8%D1%8F" TargetMode="External"/><Relationship Id="rId133" Type="http://schemas.openxmlformats.org/officeDocument/2006/relationships/hyperlink" Target="http://holocf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07" Type="http://schemas.openxmlformats.org/officeDocument/2006/relationships/hyperlink" Target="https://ru.wikipedia.org/wiki/%D0%A5%D0%B8%D0%BB%D1%8C%D0%B1%D0%B5%D1%80%D0%B3,_%D0%A0%D0%B0%D1%83%D0%BB%D1%8C" TargetMode="External"/><Relationship Id="rId11" Type="http://schemas.openxmlformats.org/officeDocument/2006/relationships/hyperlink" Target="https://otvet.mail.ru/question/57760769" TargetMode="External"/><Relationship Id="rId32" Type="http://schemas.openxmlformats.org/officeDocument/2006/relationships/hyperlink" Target="https://ru.wikipedia.org/wiki/%D0%A0%D0%B5%D0%BB%D0%B8%D0%B3%D0%B8%D1%8F" TargetMode="External"/><Relationship Id="rId37" Type="http://schemas.openxmlformats.org/officeDocument/2006/relationships/hyperlink" Target="https://ru.wikipedia.org/wiki/%D0%A5%D0%BE%D0%BB%D0%BE%D0%BA%D0%BE%D1%81%D1%82" TargetMode="External"/><Relationship Id="rId53" Type="http://schemas.openxmlformats.org/officeDocument/2006/relationships/hyperlink" Target="https://ru.wikipedia.org/wiki/1933" TargetMode="External"/><Relationship Id="rId58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74" Type="http://schemas.openxmlformats.org/officeDocument/2006/relationships/hyperlink" Target="https://ru.wikipedia.org/w/index.php?title=%D0%AD%D0%BD%D1%86%D0%B8%D0%BA%D0%BB%D0%BE%D0%BF%D0%B5%D0%B4%D0%B8%D1%8F_%D0%A5%D0%BE%D0%BB%D0%BE%D0%BA%D0%BE%D1%81%D1%82%D0%B0&amp;action=edit&amp;redlink=1" TargetMode="External"/><Relationship Id="rId79" Type="http://schemas.openxmlformats.org/officeDocument/2006/relationships/hyperlink" Target="https://ru.wikipedia.org/wiki/%D0%9B%D0%B0%D1%82%D0%B2%D0%B8%D1%8F" TargetMode="External"/><Relationship Id="rId102" Type="http://schemas.openxmlformats.org/officeDocument/2006/relationships/hyperlink" Target="https://ru.wikipedia.org/wiki/%D0%AD%D0%B9%D1%85%D0%BC%D0%B0%D0%BD" TargetMode="External"/><Relationship Id="rId123" Type="http://schemas.openxmlformats.org/officeDocument/2006/relationships/hyperlink" Target="https://ru.wikipedia.org/wiki/%D0%AE%D0%B3%D0%BE%D1%81%D0%BB%D0%B0%D0%B2%D0%B8%D1%8F" TargetMode="External"/><Relationship Id="rId128" Type="http://schemas.openxmlformats.org/officeDocument/2006/relationships/hyperlink" Target="https://ru.wikipedia.org/wiki/%D0%9F%D1%80%D0%BE%D1%82%D0%B5%D0%BA%D1%82%D0%BE%D1%80%D0%B0%D1%82_%D0%91%D0%BE%D0%B3%D0%B5%D0%BC%D0%B8%D0%B8_%D0%B8_%D0%9C%D0%BE%D1%80%D0%B0%D0%B2%D0%B8%D0%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2%D0%BE%D1%81%D1%82%D0%BE%D1%87%D0%BD%D0%B0%D1%8F_%D0%95%D0%B2%D1%80%D0%BE%D0%BF%D0%B0" TargetMode="External"/><Relationship Id="rId95" Type="http://schemas.openxmlformats.org/officeDocument/2006/relationships/hyperlink" Target="https://ru.wikipedia.org/wiki/%D0%A5%D0%B8%D0%BB%D1%8C%D0%B1%D0%B5%D1%80%D0%B3,_%D0%A0%D0%B0%D1%83%D0%BB%D1%8C" TargetMode="External"/><Relationship Id="rId14" Type="http://schemas.openxmlformats.org/officeDocument/2006/relationships/hyperlink" Target="https://ru.wikipedia.org/wiki/%D0%9A%D1%80%D0%B5%D1%81%D1%82%D0%BE%D0%B2%D1%8B%D0%B9_%D0%BF%D0%BE%D1%85%D0%BE%D0%B4" TargetMode="External"/><Relationship Id="rId22" Type="http://schemas.openxmlformats.org/officeDocument/2006/relationships/hyperlink" Target="https://ru.wikipedia.org/wiki/%D0%9C%D0%BE%D0%BB%D0%B4%D0%B0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7" Type="http://schemas.openxmlformats.org/officeDocument/2006/relationships/hyperlink" Target="https://ru.wikipedia.org/wiki/%D0%91%D1%83%D1%80%D0%B3%D0%BE%D0%BC%D0%B8%D1%81%D1%82%D1%80" TargetMode="External"/><Relationship Id="rId30" Type="http://schemas.openxmlformats.org/officeDocument/2006/relationships/hyperlink" Target="https://ru.wikipedia.org/wiki/%D0%9D%D0%B0%D1%86%D0%B8%D1%81%D1%82%D1%81%D0%BA%D0%B0%D1%8F_%D0%BF%D1%80%D0%BE%D0%BF%D0%B0%D0%B3%D0%B0%D0%BD%D0%B4%D0%B0" TargetMode="External"/><Relationship Id="rId35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43" Type="http://schemas.openxmlformats.org/officeDocument/2006/relationships/hyperlink" Target="http://yandex.ru/clck/jsredir?from=yandex.ru%3Bvideo%2Fsearch%3Bvideo%3B%3B&amp;text=&amp;etext=1387.zmx5UV1r0A8_-kKR-8FuPkSoTV6d0_tPxt5_Oa4Aato3uf42q9qPDryhxXQ5pz3ZegdQK1qKfygz6uS1grRVBXNmFqc2BaMnGZ6N5hQcnFPbnl6TUVHorvjXCDMhMl8L4yeQ8P5SuHPiqW5TrlQHDLrD0kcnYCfo07hMBBKgZEVvIRMnvpi-EiUHf_t99ez0.3763a242ef5fc0e388e5ee897f0e942587470d3d&amp;uuid=&amp;state=EIW2pfxuI9g,&amp;data=UlNrNmk5WktYejR0eWJFYk1LdmtxbW9iajlOZE9UY2haM2otSU9tVGZnYmRQaTQ4WXJ6eEFaUnV3ZWQ3a181THV0LXNtQ0txRE5NdGNrei1hM1JENXlpWmxKblZWaGd5SUhnRHBLX2FEWFdwOEJUMzF3R1JPcVRlNFg5TU52bko,&amp;sign=934d9ca6f242e51201c2b4224dfcb7bd&amp;keyno=0&amp;b64e=2&amp;l10n=ru" TargetMode="External"/><Relationship Id="rId4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6" Type="http://schemas.openxmlformats.org/officeDocument/2006/relationships/hyperlink" Target="https://ru.wikipedia.org/wiki/%D0%93%D0%B5%D0%BD%D0%BE%D1%86%D0%B8%D0%B4" TargetMode="External"/><Relationship Id="rId64" Type="http://schemas.openxmlformats.org/officeDocument/2006/relationships/hyperlink" Target="https://ru.wikipedia.org/wiki/%D0%9D%D0%B0%D1%86%D0%B8%D0%BE%D0%BD%D0%B0%D0%BB-%D1%81%D0%BE%D1%86%D0%B8%D0%B0%D0%BB%D0%B8%D0%B7%D0%BC" TargetMode="External"/><Relationship Id="rId69" Type="http://schemas.openxmlformats.org/officeDocument/2006/relationships/hyperlink" Target="https://ru.wikipedia.org/wiki/%D0%A5%D0%BE%D0%BB%D0%BE%D0%BA%D0%BE%D1%81%D1%82" TargetMode="External"/><Relationship Id="rId77" Type="http://schemas.openxmlformats.org/officeDocument/2006/relationships/hyperlink" Target="https://ru.wikipedia.org/wiki/%D0%9F%D1%80%D0%B8%D0%B1%D0%B0%D0%BB%D1%82%D0%B8%D0%BA%D0%B0" TargetMode="External"/><Relationship Id="rId100" Type="http://schemas.openxmlformats.org/officeDocument/2006/relationships/hyperlink" Target="https://ru.wikipedia.org/wiki/1949_%D0%B3%D0%BE%D0%B4" TargetMode="External"/><Relationship Id="rId105" Type="http://schemas.openxmlformats.org/officeDocument/2006/relationships/hyperlink" Target="https://ru.wikipedia.org/wiki/%D0%9F%D0%BE%D0%BB%D1%8F%D0%BA%D0%BE%D0%B2,_%D0%9B%D0%B5%D0%BE%D0%BD" TargetMode="External"/><Relationship Id="rId113" Type="http://schemas.openxmlformats.org/officeDocument/2006/relationships/hyperlink" Target="https://ru.wikipedia.org/wiki/%D0%9E%D0%BA%D0%BA%D1%83%D0%BF%D0%B8%D1%80%D0%BE%D0%B2%D0%B0%D0%BD%D0%BD%D1%8B%D0%B5_%D1%82%D0%B5%D1%80%D1%80%D0%B8%D1%82%D0%BE%D1%80%D0%B8%D0%B8" TargetMode="External"/><Relationship Id="rId118" Type="http://schemas.openxmlformats.org/officeDocument/2006/relationships/hyperlink" Target="https://ru.wikipedia.org/wiki/%D0%A1%D0%B0%D0%B1%D0%BE%D1%82%D0%B0%D0%B6" TargetMode="External"/><Relationship Id="rId126" Type="http://schemas.openxmlformats.org/officeDocument/2006/relationships/hyperlink" Target="https://ru.wikipedia.org/wiki/%D0%92%D0%B5%D0%BB%D0%B8%D0%BA%D0%BE%D0%B1%D1%80%D0%B8%D1%82%D0%B0%D0%BD%D0%B8%D1%8F" TargetMode="External"/><Relationship Id="rId134" Type="http://schemas.openxmlformats.org/officeDocument/2006/relationships/image" Target="media/image1.png"/><Relationship Id="rId8" Type="http://schemas.openxmlformats.org/officeDocument/2006/relationships/hyperlink" Target="https://ru.wikipedia.org/wiki/%D0%9E%D0%BA%D0%BA%D1%83%D0%BF%D0%B0%D1%86%D0%B8%D1%8F" TargetMode="External"/><Relationship Id="rId51" Type="http://schemas.openxmlformats.org/officeDocument/2006/relationships/hyperlink" Target="https://ru.wikipedia.org/wiki/%D0%A2%D1%80%D0%B5%D1%82%D0%B8%D0%B9_%D1%80%D0%B5%D0%B9%D1%85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%D0%92%D0%B5%D0%BD%D0%B3%D1%80%D0%B8%D1%8F" TargetMode="External"/><Relationship Id="rId85" Type="http://schemas.openxmlformats.org/officeDocument/2006/relationships/hyperlink" Target="https://ru.wikipedia.org/wiki/%D0%A7%D0%B5%D1%85%D0%B8%D1%8F" TargetMode="External"/><Relationship Id="rId93" Type="http://schemas.openxmlformats.org/officeDocument/2006/relationships/hyperlink" Target="https://ru.wikipedia.org/wiki/1946" TargetMode="External"/><Relationship Id="rId98" Type="http://schemas.openxmlformats.org/officeDocument/2006/relationships/hyperlink" Target="https://ru.wikipedia.org/wiki/%D0%91%D0%B0%D1%83%D1%8D%D1%80,_%D0%98%D0%B5%D0%B3%D1%83%D0%B4%D0%B0" TargetMode="External"/><Relationship Id="rId121" Type="http://schemas.openxmlformats.org/officeDocument/2006/relationships/hyperlink" Target="https://ru.wikipedia.org/wiki/%D0%A1%D0%A1%D0%A1%D0%A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tvet.mail.ru/" TargetMode="External"/><Relationship Id="rId17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5" Type="http://schemas.openxmlformats.org/officeDocument/2006/relationships/hyperlink" Target="https://ru.wikipedia.org/wiki/%D0%9A%D0%B0%D1%80%D0%B5%D0%BB%D0%BE-%D0%A4%D0%B8%D0%BD%D1%81%D0%BA%D0%B0%D1%8F_%D0%A1%D0%A1%D0%A0_%D0%B2%D0%BE_%D0%B2%D1%80%D0%B5%D0%BC%D1%8F_%D0%92%D0%B5%D0%BB%D0%B8%D0%BA%D0%BE%D0%B9_%D0%9E%D1%82%D0%B5%D1%87%D0%B5%D1%81%D1%82%D0%B2%D0%B5%D0%BD%D0%BD%D0%BE%D0%B9_%D0%B2%D0%BE%D0%B9%D0%BD%D1%8B" TargetMode="External"/><Relationship Id="rId33" Type="http://schemas.openxmlformats.org/officeDocument/2006/relationships/hyperlink" Target="https://ru.wikipedia.org/wiki/%D0%95%D0%B2%D1%80%D0%B5%D0%B8" TargetMode="External"/><Relationship Id="rId38" Type="http://schemas.openxmlformats.org/officeDocument/2006/relationships/hyperlink" Target="https://ru.wikipedia.org/wiki/%D0%93%D0%B5%D0%BD%D0%BE%D1%86%D0%B8%D0%B4_%D1%86%D1%8B%D0%B3%D0%B0%D0%BD" TargetMode="External"/><Relationship Id="rId46" Type="http://schemas.openxmlformats.org/officeDocument/2006/relationships/hyperlink" Target="https://ru.wikipedia.org/wiki/%D0%95%D0%B2%D1%80%D0%B5%D0%B8" TargetMode="External"/><Relationship Id="rId59" Type="http://schemas.openxmlformats.org/officeDocument/2006/relationships/hyperlink" Target="https://ru.wikipedia.org/wiki/%D0%9F%D0%BE%D0%BB%D1%8F%D0%BA%D0%B8" TargetMode="External"/><Relationship Id="rId67" Type="http://schemas.openxmlformats.org/officeDocument/2006/relationships/hyperlink" Target="https://ru.wikipedia.org/wiki/%D0%95%D0%B2%D1%80%D0%BE%D0%BF%D0%B0" TargetMode="External"/><Relationship Id="rId103" Type="http://schemas.openxmlformats.org/officeDocument/2006/relationships/hyperlink" Target="https://ru.wikipedia.org/wiki/%D0%9F%D0%B0%D1%80%D0%B8%D0%B6" TargetMode="External"/><Relationship Id="rId108" Type="http://schemas.openxmlformats.org/officeDocument/2006/relationships/hyperlink" Target="https://ru.wikipedia.org/wiki/1961" TargetMode="External"/><Relationship Id="rId116" Type="http://schemas.openxmlformats.org/officeDocument/2006/relationships/hyperlink" Target="https://ru.wikipedia.org/wiki/%D0%93%D1%80%D0%B0%D0%B6%D0%B4%D0%B0%D0%BD%D1%81%D0%BA%D0%BE%D0%B5_%D0%BD%D0%B5%D0%BF%D0%BE%D0%B2%D0%B8%D0%BD%D0%BE%D0%B2%D0%B5%D0%BD%D0%B8%D0%B5" TargetMode="External"/><Relationship Id="rId124" Type="http://schemas.openxmlformats.org/officeDocument/2006/relationships/hyperlink" Target="https://ru.wikipedia.org/wiki/%D0%93%D1%80%D0%B5%D1%86%D0%B8%D1%8F" TargetMode="External"/><Relationship Id="rId129" Type="http://schemas.openxmlformats.org/officeDocument/2006/relationships/hyperlink" Target="https://ru.wikipedia.org/wiki/%D0%93%D0%B5%D0%B9%D0%B4%D1%80%D0%B8%D1%85,_%D0%A0%D0%B5%D0%B9%D0%BD%D1%85%D0%B0%D1%80%D0%B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u.wikipedia.org/wiki/%D0%9B%D0%B8%D1%82%D0%BE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1" Type="http://schemas.openxmlformats.org/officeDocument/2006/relationships/hyperlink" Target="https://ru.wikipedia.org/wiki/%D0%9E%D1%81%D1%82%D0%B0%D1%80%D0%B1%D0%B0%D0%B9%D1%82%D0%B5%D1%80%D1%8B" TargetMode="External"/><Relationship Id="rId54" Type="http://schemas.openxmlformats.org/officeDocument/2006/relationships/hyperlink" Target="https://ru.wikipedia.org/wiki/1945_%D0%B3%D0%BE%D0%B4" TargetMode="External"/><Relationship Id="rId62" Type="http://schemas.openxmlformats.org/officeDocument/2006/relationships/hyperlink" Target="https://ru.wikipedia.org/wiki/%D0%9C%D0%B0%D1%81%D0%BE%D0%BD%D1%81%D1%82%D0%B2%D0%BE" TargetMode="External"/><Relationship Id="rId70" Type="http://schemas.openxmlformats.org/officeDocument/2006/relationships/hyperlink" Target="https://ru.wikipedia.org/wiki/%D0%AF%D0%B4_%D0%B2%D0%B0-%D0%A8%D0%B5%D0%BC" TargetMode="External"/><Relationship Id="rId75" Type="http://schemas.openxmlformats.org/officeDocument/2006/relationships/hyperlink" Target="https://ru.wikipedia.org/wiki/%D0%AF%D0%B4-%D0%92%D0%B0%D1%88%D0%B5%D0%BC" TargetMode="External"/><Relationship Id="rId83" Type="http://schemas.openxmlformats.org/officeDocument/2006/relationships/hyperlink" Target="https://ru.wikipedia.org/wiki/%D0%9D%D0%B8%D0%B4%D0%B5%D1%80%D0%BB%D0%B0%D0%BD%D0%B4%D1%8B" TargetMode="External"/><Relationship Id="rId88" Type="http://schemas.openxmlformats.org/officeDocument/2006/relationships/hyperlink" Target="https://ru.wikipedia.org/wiki/%D0%AE%D0%B3%D0%BE%D1%81%D0%BB%D0%B0%D0%B2%D0%B8%D1%8F" TargetMode="External"/><Relationship Id="rId91" Type="http://schemas.openxmlformats.org/officeDocument/2006/relationships/hyperlink" Target="https://ru.wikipedia.org/wiki/%D0%9E%D1%81%D0%B2%D0%B5%D0%BD%D1%86%D0%B8%D0%BC_(%D0%BA%D0%BE%D0%BD%D1%86%D0%B5%D0%BD%D1%82%D1%80%D0%B0%D1%86%D0%B8%D0%BE%D0%BD%D0%BD%D1%8B%D0%B9_%D0%BB%D0%B0%D0%B3%D0%B5%D1%80%D1%8C)" TargetMode="External"/><Relationship Id="rId96" Type="http://schemas.openxmlformats.org/officeDocument/2006/relationships/hyperlink" Target="https://ru.wikipedia.org/wiki/%D0%9F%D0%BE%D0%BB%D1%8C%D1%88%D0%B0" TargetMode="External"/><Relationship Id="rId11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32" Type="http://schemas.openxmlformats.org/officeDocument/2006/relationships/hyperlink" Target="http://www.yandex.ru/clck/jsredir?bu=8mlz&amp;from=www.yandex.ru%3Bsearch%2F%3Bweb%3B%3B&amp;text=&amp;etext=2068.7c_HEgI0ZjPvjNUP_JkM0F_rl7b96fiITW2MZTcElnDy7inb2pPIHgXpxbRg-UplBEbCyjui5moSOI4EkD6GWg.bc966e5283ffea5b632bcc9ea46f1429262aee16&amp;uuid=&amp;state=Em5uB10Ym2yYXpZKRFvY8hpXT7l4NK6-neJyELJlZHT1RbEWUe0bjcCJCVwA0EtoD_aV8NmsLDPQb0sjTYpqyA,,&amp;&amp;cst=AiuY0DBWFJ5fN_r-AEszkwhhXRGt787ixgqBzOJ22suQ5igUkrUEgqWaMS0cq90e6IfKRL3JhbZwNIWIGfOVVuDet6wSoi6eM1Ih9dBLHs3Exup1_x_udU1BfgC0MX8ZBVd4smoynA6TSYOO-2uB3hV4P4x4-KGLibvNAysPpVD7c31xf-axL92_OEa-tvEgas3cHCWVID2sQG_OqMP69j0GC0CzIvezd5wtihbMpFNJd6VXl45VGBRHf7i75w6gQ0YwQfD7z6KFrP_-2Y6WgDHDq1RqyhXG50lrATyR_zW9kI7OwAat1gC3WxUaXl-dDJjuyYWYsi0CfXhG_OuJzFb3_j9tFsPp_Iyt4soQQIEItBljWjbVc8MLChNfsPDAEx-hwZpiUbmbb_69SCFUSIwYraNAUaRfR8Ps0v_XESXeMFmVTjwgsnzM7oiPhjot9SxfCHEql_tIkB8ETERJ6YRNphzCOxJ1-vywPXApnBqzeYyG3mrr1rOfYiDBcGoZw4IRXUNdLb2sBfrlXc3KHe9mEKBfUYt-p58E9v7r3EU_a_F2cWYK584AV4-MYvn6XSLYAz-mMXdZb9BX7U_oRELqY54vkYjupoKyYnL1omuBY8MjuACOUHlSv1WMBCWjUMFa8f4W2Wwx8M85flW9wkt-vxmINh_rASOAhKZfK_TXyIXUmluPtgK58YcZ-bNcTPaMn5vJofMeRwCnxsicX7krhggjcQuUhCHqwzdoNLNdH1Jmv9A-PuJY6N4104kxnHlwRa-t8u1xOL3FpdbnB3g9CX3SrrhD0oMzL5GQB4IFxbYWBWY-AxzMc_88fFHCAvNeAcNIUsqBc33fIiLMUBUMrgb7mu-hSwhnNDnT2JhCCTRQsY59mgD0UaQDGpoyKb8lKlHhnwBHv9ULlNjwrKsR4k-LWtdrm5Zds0SDOVw,&amp;data=UlNrNmk5WktYejY4cHFySjRXSWhXQzdLY3hSTVNzV2ZCVXgzZzFIWmJXemRtSl9GU3pqWkpZZHVXUjktbGpiMHE3d2Z0ampmV2IyY0N6LVZlclRqZzcyOU1GTUdDM0tKbjUwdTlKVnpsZDJfcFFXYzlzOTFFLXlIQ0RPbkFzd3EzN1ZPMGF3em40UTJKUld5d0llTVpDRmE4NGkweV9HRnhDcG85RHZEZHRSTnFJSTF1MHdhVmh2RDEwWnZGR2hneVc4QkF3ZnJZV1RhVUNZWVdhVE10blAzT0dZUFlXVmxqYVZRTFYxM1pQdnpJUm5NemdMTzhRLCw,&amp;sign=90b96c09e6fe23a31ae5e87922360620&amp;keyno=0&amp;b64e=2&amp;ref=orjY4mGPRjlSKyJlbRuxUg7kv3-HD3rXazzUqf4eOhInp6RxhVCbpKSz41vUTbkU00EtuLgTZaiDVq7XIUwU9IZNsMjjeGeKoWvdw4lWSAWpj-RQgdljPZXZ_tuFZaWFlJ9pNYLM47Sb2HffI8y3AYi0HzVmzBM-r2R1lG5zRSObmxFe9hg5epAeBPSgyxizgU3g13HX9OVUDvFjO3649Q,,&amp;l10n=ru&amp;rp=1&amp;cts=1550573095111&amp;mc=5.202803532096935&amp;hdtime=176475.9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3_%D0%BC%D0%B0%D1%8F" TargetMode="External"/><Relationship Id="rId23" Type="http://schemas.openxmlformats.org/officeDocument/2006/relationships/hyperlink" Target="https://ru.wikipedia.org/wiki/%D0%A2%D1%80%D0%B0%D0%BD%D1%81%D0%BD%D0%B8%D1%81%D1%82%D1%80%D0%B8%D1%8F" TargetMode="External"/><Relationship Id="rId28" Type="http://schemas.openxmlformats.org/officeDocument/2006/relationships/hyperlink" Target="https://ru.wikipedia.org/wiki/%D0%9F%D1%80%D0%BE%D0%BF%D0%B0%D0%B3%D0%B0%D0%BD%D0%B4%D0%B0" TargetMode="External"/><Relationship Id="rId36" Type="http://schemas.openxmlformats.org/officeDocument/2006/relationships/hyperlink" Target="https://ru.wikipedia.org/wiki/%D0%92%D0%9B%D0%9A%D0%A1%D0%9C" TargetMode="External"/><Relationship Id="rId49" Type="http://schemas.openxmlformats.org/officeDocument/2006/relationships/hyperlink" Target="https://ru.wikipedia.org/wiki/%D0%9A%D0%B0%D1%82%D0%B0%D1%81%D1%82%D1%80%D0%BE%D1%84%D0%B0_%D0%B5%D0%B2%D1%80%D0%BE%D0%BF%D0%B5%D0%B9%D1%81%D0%BA%D0%BE%D0%B3%D0%BE_%D0%B5%D0%B2%D1%80%D0%B5%D0%B9%D1%81%D1%82%D0%B2%D0%B0" TargetMode="External"/><Relationship Id="rId57" Type="http://schemas.openxmlformats.org/officeDocument/2006/relationships/hyperlink" Target="https://ru.wikipedia.org/wiki/XX_%D0%B2%D0%B5%D0%BA" TargetMode="External"/><Relationship Id="rId106" Type="http://schemas.openxmlformats.org/officeDocument/2006/relationships/hyperlink" Target="https://ru.wikipedia.org/wiki/1992_%D0%B3%D0%BE%D0%B4" TargetMode="External"/><Relationship Id="rId114" Type="http://schemas.openxmlformats.org/officeDocument/2006/relationships/hyperlink" Target="https://ru.wikipedia.org/wiki/%D0%A2%D1%80%D0%B5%D1%82%D0%B8%D0%B9_%D1%80%D0%B5%D0%B9%D1%85" TargetMode="External"/><Relationship Id="rId119" Type="http://schemas.openxmlformats.org/officeDocument/2006/relationships/hyperlink" Target="https://ru.wikipedia.org/wiki/%D0%94%D0%B8%D0%B2%D0%B5%D1%80%D1%81%D0%B8%D1%8F" TargetMode="External"/><Relationship Id="rId127" Type="http://schemas.openxmlformats.org/officeDocument/2006/relationships/hyperlink" Target="https://ru.wikipedia.org/wiki/%D0%9E%D0%BF%D0%B5%D1%80%D0%B0%D1%86%D0%B8%D1%8F_%C2%AB%D0%90%D0%BD%D1%82%D1%80%D0%BE%D0%BF%D0%BE%D0%B8%D0%B4%C2%BB" TargetMode="External"/><Relationship Id="rId10" Type="http://schemas.openxmlformats.org/officeDocument/2006/relationships/hyperlink" Target="https://ru.wikipedia.org/wiki/%D0%9E%D0%BA%D0%BA%D1%83%D0%BF%D0%B0%D1%86%D0%B8%D1%8F" TargetMode="External"/><Relationship Id="rId31" Type="http://schemas.openxmlformats.org/officeDocument/2006/relationships/hyperlink" Target="https://ru.wikipedia.org/wiki/%D0%98%D1%81%D1%82%D0%BE%D1%80%D0%B8%D1%8F" TargetMode="External"/><Relationship Id="rId44" Type="http://schemas.openxmlformats.org/officeDocument/2006/relationships/hyperlink" Target="https://ru.wikipedia.org/wiki/%D0%90%D0%BD%D0%B3%D0%BB%D0%B8%D0%B9%D1%81%D0%BA%D0%B8%D0%B9_%D1%8F%D0%B7%D1%8B%D0%BA" TargetMode="External"/><Relationship Id="rId52" Type="http://schemas.openxmlformats.org/officeDocument/2006/relationships/hyperlink" Target="https://ru.wikipedia.org/wiki/%D0%9A%D0%BE%D0%BB%D0%BB%D0%B0%D0%B1%D0%BE%D1%80%D0%B0%D1%86%D0%B8%D0%BE%D0%BD%D0%B8%D0%B7%D0%BC_%D0%B2%D0%BE_%D0%92%D1%82%D0%BE%D1%80%D0%BE%D0%B9_%D0%BC%D0%B8%D1%80%D0%BE%D0%B2%D0%BE%D0%B9_%D0%B2%D0%BE%D0%B9%D0%BD%D0%B5" TargetMode="External"/><Relationship Id="rId60" Type="http://schemas.openxmlformats.org/officeDocument/2006/relationships/hyperlink" Target="https://ru.wikipedia.org/wiki/%D0%93%D0%B5%D0%BD%D0%BE%D1%86%D0%B8%D0%B4_%D1%86%D1%8B%D0%B3%D0%B0%D0%BD" TargetMode="External"/><Relationship Id="rId65" Type="http://schemas.openxmlformats.org/officeDocument/2006/relationships/hyperlink" Target="https://ru.wikipedia.org/wiki/%D0%A2%D1%80%D0%B5%D1%82%D0%B8%D0%B9_%D1%80%D0%B5%D0%B9%D1%85" TargetMode="External"/><Relationship Id="rId73" Type="http://schemas.openxmlformats.org/officeDocument/2006/relationships/hyperlink" Target="https://en.wikipedia.org/wiki/Encyclopedia_of_the_Holocaust" TargetMode="External"/><Relationship Id="rId78" Type="http://schemas.openxmlformats.org/officeDocument/2006/relationships/hyperlink" Target="https://ru.wikipedia.org/wiki/%D0%9B%D0%B8%D1%82%D0%B2%D0%B0" TargetMode="External"/><Relationship Id="rId81" Type="http://schemas.openxmlformats.org/officeDocument/2006/relationships/hyperlink" Target="https://ru.wikipedia.org/wiki/%D0%A0%D1%83%D0%BC%D1%8B%D0%BD%D0%B8%D1%8F" TargetMode="External"/><Relationship Id="rId86" Type="http://schemas.openxmlformats.org/officeDocument/2006/relationships/hyperlink" Target="https://ru.wikipedia.org/wiki/%D0%A1%D0%BB%D0%BE%D0%B2%D0%B0%D0%BA%D0%B8%D1%8F" TargetMode="External"/><Relationship Id="rId94" Type="http://schemas.openxmlformats.org/officeDocument/2006/relationships/hyperlink" Target="https://ru.wikipedia.org/wiki/%D0%91%D1%80%D0%BE%D0%B0%D0%B4,_%D0%9F%D0%B5%D1%80%D0%B8" TargetMode="External"/><Relationship Id="rId99" Type="http://schemas.openxmlformats.org/officeDocument/2006/relationships/hyperlink" Target="https://ru.wikipedia.org/wiki/%D0%98%D0%B7%D1%80%D0%B0%D0%B8%D0%BB%D1%8C" TargetMode="External"/><Relationship Id="rId101" Type="http://schemas.openxmlformats.org/officeDocument/2006/relationships/hyperlink" Target="https://ru.wikipedia.org/wiki/%D0%92%D1%81%D0%B5%D0%BC%D0%B8%D1%80%D0%BD%D1%8B%D0%B9_%D0%B5%D0%B2%D1%80%D0%B5%D0%B9%D1%81%D0%BA%D0%B8%D0%B9_%D0%BA%D0%BE%D0%BD%D0%B3%D1%80%D0%B5%D1%81%D1%81" TargetMode="External"/><Relationship Id="rId122" Type="http://schemas.openxmlformats.org/officeDocument/2006/relationships/hyperlink" Target="https://ru.wikipedia.org/wiki/%D0%9F%D0%BE%D0%BB%D1%8C%D1%88%D0%B0" TargetMode="External"/><Relationship Id="rId130" Type="http://schemas.openxmlformats.org/officeDocument/2006/relationships/hyperlink" Target="https://ru.wikipedia.org/wiki/%D0%9C%D0%B5%D0%B6%D0%B4%D1%83%D0%BD%D0%B0%D1%80%D0%BE%D0%B4%D0%BD%D1%8B%D0%B9_%D0%B4%D0%B5%D0%BD%D1%8C_%D0%B4%D0%B2%D0%B8%D0%B6%D0%B5%D0%BD%D0%B8%D1%8F_%D0%A1%D0%BE%D0%BF%D1%80%D0%BE%D1%82%D0%B8%D0%B2%D0%BB%D0%B5%D0%BD%D0%B8%D1%8F" TargetMode="External"/><Relationship Id="rId135" Type="http://schemas.openxmlformats.org/officeDocument/2006/relationships/hyperlink" Target="mailto:fursowa.natalia20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" TargetMode="External"/><Relationship Id="rId13" Type="http://schemas.openxmlformats.org/officeDocument/2006/relationships/hyperlink" Target="https://otvet.mail.ru/question/57760769" TargetMode="External"/><Relationship Id="rId18" Type="http://schemas.openxmlformats.org/officeDocument/2006/relationships/hyperlink" Target="https://ru.wikipedia.org/wiki/%D0%AD%D1%81%D1%82%D0%BE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9" Type="http://schemas.openxmlformats.org/officeDocument/2006/relationships/hyperlink" Target="https://ru.wikipedia.org/wiki/%D0%9B%D0%B0%D0%B3%D0%B5%D1%80%D1%8F_%D1%81%D0%BC%D0%B5%D1%80%D1%82%D0%B8" TargetMode="External"/><Relationship Id="rId109" Type="http://schemas.openxmlformats.org/officeDocument/2006/relationships/hyperlink" Target="https://ru.wikipedia.org/wiki/%D0%98%D0%B5%D0%B3%D1%83%D0%B4%D0%B0_%D0%91%D0%B0%D1%83%D1%8D%D1%80" TargetMode="External"/><Relationship Id="rId34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50" Type="http://schemas.openxmlformats.org/officeDocument/2006/relationships/hyperlink" Target="https://ru.wikipedia.org/wiki/%D0%9D%D0%B0%D1%86%D0%B8%D0%BE%D0%BD%D0%B0%D0%BB-%D1%81%D0%BE%D1%86%D0%B8%D0%B0%D0%BB%D0%B8%D0%B7%D0%BC" TargetMode="External"/><Relationship Id="rId55" Type="http://schemas.openxmlformats.org/officeDocument/2006/relationships/hyperlink" Target="https://ru.wikipedia.org/wiki/%D0%93%D0%B5%D0%BD%D0%BE%D1%86%D0%B8%D0%B4_%D0%B0%D1%80%D0%BC%D1%8F%D0%BD" TargetMode="External"/><Relationship Id="rId76" Type="http://schemas.openxmlformats.org/officeDocument/2006/relationships/hyperlink" Target="https://ru.wikipedia.org/wiki/%D0%9F%D0%BE%D0%BB%D1%8C%D1%88%D0%B0" TargetMode="External"/><Relationship Id="rId97" Type="http://schemas.openxmlformats.org/officeDocument/2006/relationships/hyperlink" Target="https://ru.wikipedia.org/wiki/%D0%A1%D0%A8%D0%90" TargetMode="External"/><Relationship Id="rId104" Type="http://schemas.openxmlformats.org/officeDocument/2006/relationships/hyperlink" Target="https://ru.wikipedia.org/wiki/1987" TargetMode="External"/><Relationship Id="rId120" Type="http://schemas.openxmlformats.org/officeDocument/2006/relationships/hyperlink" Target="https://ru.wikipedia.org/wiki/%D0%9F%D0%B0%D1%80%D1%82%D0%B8%D0%B7%D0%B0%D0%BD%D1%81%D0%BA%D0%B0%D1%8F_%D0%B2%D0%BE%D0%B9%D0%BD%D0%B0" TargetMode="External"/><Relationship Id="rId125" Type="http://schemas.openxmlformats.org/officeDocument/2006/relationships/hyperlink" Target="https://ru.wikipedia.org/wiki/%D0%98%D1%82%D0%B0%D0%BB%D0%B8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8%D0%B5%D1%80%D1%83%D1%81%D0%B0%D0%BB%D0%B8%D0%BC" TargetMode="External"/><Relationship Id="rId92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3%D0%B8%D1%82%D0%B0%D1%86%D0%B8%D1%8F" TargetMode="External"/><Relationship Id="rId24" Type="http://schemas.openxmlformats.org/officeDocument/2006/relationships/hyperlink" Target="https://ru.wikipedia.org/wiki/%D0%9A%D0%B0%D1%80%D0%B5%D0%BB%D0%BE-%D0%A4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0" Type="http://schemas.openxmlformats.org/officeDocument/2006/relationships/hyperlink" Target="https://ru.wikipedia.org/wiki/%D0%A3%D0%B3%D0%BE%D0%BD_%D0%B3%D1%80%D0%B0%D0%B6%D0%B4%D0%B0%D0%BD_%D0%A1%D0%A1%D0%A1%D0%A0_%D0%BD%D0%B0_%D1%80%D0%B0%D0%B1%D0%BE%D1%82%D1%83_%D0%B2_%D0%93%D0%B5%D1%80%D0%BC%D0%B0%D0%BD%D0%B8%D1%8E" TargetMode="External"/><Relationship Id="rId4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6" Type="http://schemas.openxmlformats.org/officeDocument/2006/relationships/hyperlink" Target="https://ru.wikipedia.org/wiki/%D0%9C%D0%B5%D0%BC%D0%BE%D1%80%D0%B8%D0%B0%D0%BB%D1%8C%D0%BD%D1%8B%D0%B9_%D0%BC%D1%83%D0%B7%D0%B5%D0%B9_%D0%A5%D0%BE%D0%BB%D0%BE%D0%BA%D0%BE%D1%81%D1%82%D0%B0_(%D0%A1%D0%A8%D0%90)" TargetMode="External"/><Relationship Id="rId87" Type="http://schemas.openxmlformats.org/officeDocument/2006/relationships/hyperlink" Target="https://ru.wikipedia.org/wiki/%D0%93%D1%80%D0%B5%D1%86%D0%B8%D1%8F" TargetMode="External"/><Relationship Id="rId110" Type="http://schemas.openxmlformats.org/officeDocument/2006/relationships/hyperlink" Target="https://ru.wikipedia.org/wiki/%D0%9A%D1%80%D0%B0%D1%82%D0%BA%D0%B0%D1%8F_%D0%B5%D0%B2%D1%80%D0%B5%D0%B9%D1%81%D0%BA%D0%B0%D1%8F_%D1%8D%D0%BD%D1%86%D0%B8%D0%BA%D0%BB%D0%BE%D0%BF%D0%B5%D0%B4%D0%B8%D1%8F" TargetMode="External"/><Relationship Id="rId115" Type="http://schemas.openxmlformats.org/officeDocument/2006/relationships/hyperlink" Target="https://ru.wikipedia.org/wiki/%D0%A1%D1%82%D1%80%D0%B0%D0%BD%D1%8B_%D0%9E%D1%81%D0%B8_%D0%B8_%D0%B8%D1%85_%D1%81%D0%BE%D1%8E%D0%B7%D0%BD%D0%B8%D0%BA%D0%B8" TargetMode="External"/><Relationship Id="rId131" Type="http://schemas.openxmlformats.org/officeDocument/2006/relationships/hyperlink" Target="https://ru.wikipedia.org/wiki/10_%D0%B0%D0%BF%D1%80%D0%B5%D0%BB%D1%8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ru.wikipedia.org/wiki/%D0%93%D0%BE%D0%BC%D0%BE%D1%81%D0%B5%D0%BA%D1%81%D1%83%D0%B0%D0%BB%D1%8C%D0%BD%D0%BE%D1%81%D1%82%D1%8C_%D0%B2_%D0%A2%D1%80%D0%B5%D1%82%D1%8C%D0%B5%D0%BC_%D1%80%D0%B5%D0%B9%D1%85%D0%B5" TargetMode="External"/><Relationship Id="rId82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s://ru.wikipedia.org/wiki/%D0%9B%D0%B0%D1%82%D0%B2%D0%B8%D0%B9%D1%81%D0%BA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13</cp:revision>
  <dcterms:created xsi:type="dcterms:W3CDTF">2020-03-26T04:59:00Z</dcterms:created>
  <dcterms:modified xsi:type="dcterms:W3CDTF">2020-03-26T06:43:00Z</dcterms:modified>
</cp:coreProperties>
</file>