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76" w:rsidRDefault="00B30F76" w:rsidP="00B30F76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Практическое занятие №49. </w:t>
      </w:r>
      <w:r>
        <w:rPr>
          <w:rFonts w:ascii="Times New Roman" w:hAnsi="Times New Roman"/>
          <w:bCs/>
        </w:rPr>
        <w:t>Производная: механический и геометрический смысл. Уравнение касательной в общем виде.</w:t>
      </w:r>
    </w:p>
    <w:p w:rsidR="00B30F76" w:rsidRDefault="00B30F76" w:rsidP="00B30F7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Цель работы: корректировать знания по теме «Производная», формировать навыки составления уравнения касательной к графику функции.</w:t>
      </w:r>
    </w:p>
    <w:p w:rsidR="00B30F76" w:rsidRDefault="00B30F76" w:rsidP="00B30F7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Задания для выполнения: 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Ответить на вопросы: 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Дайте определение касательной к кривой в данной точке.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Что такое угловой коэффициент касательной?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В чем заключается геометрический смысл производной функции?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Напишите уравнение касательной к кривой в данной точке.</w:t>
      </w:r>
    </w:p>
    <w:p w:rsidR="00B30F76" w:rsidRDefault="00B30F76" w:rsidP="00B30F76">
      <w:pPr>
        <w:spacing w:before="240" w:after="150" w:line="240" w:lineRule="auto"/>
        <w:ind w:left="150" w:right="15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 В чем заключается механический смысл производной?</w:t>
      </w:r>
    </w:p>
    <w:p w:rsidR="00B30F76" w:rsidRDefault="00B30F76" w:rsidP="00B30F76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Вариант 1.</w:t>
      </w:r>
    </w:p>
    <w:p w:rsidR="00B30F76" w:rsidRDefault="00C71E8E" w:rsidP="00B30F76">
      <w:pPr>
        <w:spacing w:before="150" w:after="150" w:line="240" w:lineRule="auto"/>
        <w:ind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. Угловой коэффициент касательной к графику функции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068705" cy="390525"/>
            <wp:effectExtent l="0" t="0" r="0" b="9525"/>
            <wp:docPr id="5143" name="Рисунок 5143" descr="Описание: Описание: http://sdamzavas.net/imgbaza/baza1/1911394062.files/image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Описание: http://sdamzavas.net/imgbaza/baza1/1911394062.files/image8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в точке с абсциссой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28930" cy="184785"/>
            <wp:effectExtent l="0" t="0" r="0" b="5715"/>
            <wp:docPr id="5142" name="Рисунок 5142" descr="Описание: Описание: http://sdamzavas.net/imgbaza/baza1/1911394062.files/image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Описание: http://sdamzavas.net/imgbaza/baza1/1911394062.files/image8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равен: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–1; б)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69570" cy="390525"/>
            <wp:effectExtent l="0" t="0" r="0" b="9525"/>
            <wp:docPr id="5141" name="Рисунок 5141" descr="Описание: Описание: http://sdamzavas.net/imgbaza/baza1/1911394062.files/image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Описание: Описание: http://sdamzavas.net/imgbaza/baza1/1911394062.files/image8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в) 1; г)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4145" cy="390525"/>
            <wp:effectExtent l="0" t="0" r="8255" b="9525"/>
            <wp:docPr id="5140" name="Рисунок 5140" descr="Описание: Описание: http://sdamzavas.net/imgbaza/baza1/1911394062.files/image8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Описание: http://sdamzavas.net/imgbaza/baza1/1911394062.files/image8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 .</w:t>
      </w:r>
      <w:proofErr w:type="gramEnd"/>
    </w:p>
    <w:p w:rsidR="00B30F76" w:rsidRDefault="00C71E8E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.Составить уравнение касательной к графику функции в заданной точке с абсциссой  х</w:t>
      </w:r>
      <w:proofErr w:type="gramStart"/>
      <w:r w:rsidR="00B30F76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0</w:t>
      </w:r>
      <w:proofErr w:type="gramEnd"/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=2:            Y=3x</w:t>
      </w:r>
      <w:r w:rsidR="00B30F7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3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-x . В ответ записать  полученное уравнение.</w:t>
      </w:r>
    </w:p>
    <w:p w:rsidR="00B30F76" w:rsidRDefault="00C71E8E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t>. Уравнением касательной к графику функции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75995" cy="452120"/>
            <wp:effectExtent l="0" t="0" r="0" b="5080"/>
            <wp:docPr id="5137" name="Рисунок 5137" descr="Описание: Описание: http://sdamzavas.net/imgbaza/baza1/1911394062.files/image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Описание: Описание: http://sdamzavas.net/imgbaza/baza1/1911394062.files/image8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t> в точке с абсциссой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52120" cy="226060"/>
            <wp:effectExtent l="0" t="0" r="5080" b="2540"/>
            <wp:docPr id="5136" name="Рисунок 5136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t> является: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8180" cy="194945"/>
            <wp:effectExtent l="0" t="0" r="7620" b="0"/>
            <wp:docPr id="5135" name="Рисунок 5135" descr="Описание: Описание: http://sdamzavas.net/imgbaza/baza1/1911394062.files/image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писание: http://sdamzavas.net/imgbaza/baza1/1911394062.files/image8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б)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78180" cy="194945"/>
            <wp:effectExtent l="0" t="0" r="7620" b="0"/>
            <wp:docPr id="5134" name="Рисунок 5134" descr="Описание: Описание: http://sdamzavas.net/imgbaza/baza1/1911394062.files/image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Описание: http://sdamzavas.net/imgbaza/baza1/1911394062.files/image829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в)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60095" cy="194945"/>
            <wp:effectExtent l="0" t="0" r="1905" b="0"/>
            <wp:docPr id="5133" name="Рисунок 5133" descr="Описание: Описание: http://sdamzavas.net/imgbaza/baza1/1911394062.files/image8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Описание: http://sdamzavas.net/imgbaza/baza1/1911394062.files/image83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г)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60095" cy="194945"/>
            <wp:effectExtent l="0" t="0" r="1905" b="0"/>
            <wp:docPr id="5132" name="Рисунок 5132" descr="Описание: Описание: http://sdamzavas.net/imgbaza/baza1/1911394062.files/image8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Описание: http://sdamzavas.net/imgbaza/baza1/1911394062.files/image8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 .</w:t>
      </w:r>
      <w:proofErr w:type="gramEnd"/>
    </w:p>
    <w:p w:rsidR="00B30F76" w:rsidRDefault="00B30F76" w:rsidP="00B30F76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Вариант</w:t>
      </w:r>
      <w:proofErr w:type="gramStart"/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2</w:t>
      </w:r>
      <w:proofErr w:type="gramEnd"/>
    </w:p>
    <w:p w:rsidR="00B30F76" w:rsidRDefault="00C71E8E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. Угловой коэффициент касательной к графику функции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181735" cy="390525"/>
            <wp:effectExtent l="0" t="0" r="0" b="9525"/>
            <wp:docPr id="5130" name="Рисунок 5130" descr="Описание: Описание: http://sdamzavas.net/imgbaza/baza1/1911394062.files/image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Описание: Описание: http://sdamzavas.net/imgbaza/baza1/1911394062.files/image8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в точке с абсциссой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31800" cy="184785"/>
            <wp:effectExtent l="0" t="0" r="6350" b="5715"/>
            <wp:docPr id="5129" name="Рисунок 5129" descr="Описание: Описание: http://sdamzavas.net/imgbaza/baza1/1911394062.files/image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http://sdamzavas.net/imgbaza/baza1/1911394062.files/image84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равен:   а) 3;    б) 4;    в) 7;      г)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54305" cy="390525"/>
            <wp:effectExtent l="0" t="0" r="0" b="9525"/>
            <wp:docPr id="5128" name="Рисунок 5128" descr="Описание: Описание: http://sdamzavas.net/imgbaza/baza1/1911394062.files/image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Описание: http://sdamzavas.net/imgbaza/baza1/1911394062.files/image84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.</w:t>
      </w:r>
    </w:p>
    <w:p w:rsidR="00B30F76" w:rsidRDefault="00C71E8E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. Угловой коэффициент касательной к графику функции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59230" cy="215900"/>
            <wp:effectExtent l="0" t="0" r="7620" b="0"/>
            <wp:docPr id="5126" name="Рисунок 5126" descr="Описание: Описание: http://sdamzavas.net/imgbaza/baza1/1911394062.files/image8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Описание: http://sdamzavas.net/imgbaza/baza1/1911394062.files/image84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в точке с абсциссой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90525" cy="390525"/>
            <wp:effectExtent l="0" t="0" r="9525" b="9525"/>
            <wp:docPr id="5125" name="Рисунок 5125" descr="Описание: Описание: http://sdamzavas.net/imgbaza/baza1/1911394062.files/image8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Описание: http://sdamzavas.net/imgbaza/baza1/1911394062.files/image84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 равен: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226060" cy="226060"/>
            <wp:effectExtent l="0" t="0" r="2540" b="2540"/>
            <wp:docPr id="5124" name="Рисунок 5124" descr="Описание: Описание: http://sdamzavas.net/imgbaza/baza1/1911394062.files/image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писание: Описание: http://sdamzavas.net/imgbaza/baza1/1911394062.files/image84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 ;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б) 10; в)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62280" cy="226060"/>
            <wp:effectExtent l="0" t="0" r="0" b="2540"/>
            <wp:docPr id="5123" name="Рисунок 5123" descr="Описание: Описание: http://sdamzavas.net/imgbaza/baza1/1911394062.files/image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Описание: http://sdamzavas.net/imgbaza/baza1/1911394062.files/image85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г) 6.</w:t>
      </w:r>
    </w:p>
    <w:p w:rsidR="00B30F76" w:rsidRDefault="00C71E8E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Составить уравнение касательной к графику функции в заданной точке с абсциссой  х</w:t>
      </w:r>
      <w:proofErr w:type="gramStart"/>
      <w:r w:rsidR="00B30F76"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  <w:t>0</w:t>
      </w:r>
      <w:proofErr w:type="gramEnd"/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=2:    Y=  3x</w:t>
      </w:r>
      <w:r w:rsidR="00B30F76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r w:rsidR="00B30F76">
        <w:rPr>
          <w:rFonts w:ascii="Times New Roman" w:eastAsia="Times New Roman" w:hAnsi="Times New Roman"/>
          <w:sz w:val="26"/>
          <w:szCs w:val="26"/>
          <w:lang w:eastAsia="ru-RU"/>
        </w:rPr>
        <w:t>+12x . В ответ записать  полученное уравнение</w:t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5.Уравнением касательной к графику функции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75995" cy="452120"/>
            <wp:effectExtent l="0" t="0" r="0" b="5080"/>
            <wp:docPr id="5122" name="Рисунок 5122" descr="Описание: Описание: http://sdamzavas.net/imgbaza/baza1/1911394062.files/image8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писание: Описание: http://sdamzavas.net/imgbaza/baza1/1911394062.files/image85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t> в точке с абсциссой </w:t>
      </w:r>
      <w:r w:rsidR="00B30F7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52120" cy="226060"/>
            <wp:effectExtent l="0" t="0" r="5080" b="2540"/>
            <wp:docPr id="5121" name="Рисунок 5121" descr="Описание: Описание: http://sdamzavas.net/imgbaza/baza1/1911394062.files/image8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http://sdamzavas.net/imgbaza/baza1/1911394062.files/image82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F76">
        <w:rPr>
          <w:rFonts w:ascii="Times New Roman" w:eastAsia="Times New Roman" w:hAnsi="Times New Roman"/>
          <w:sz w:val="26"/>
          <w:szCs w:val="26"/>
          <w:lang w:eastAsia="ar-SA"/>
        </w:rPr>
        <w:t> является:</w:t>
      </w:r>
    </w:p>
    <w:p w:rsidR="00B30F76" w:rsidRDefault="00B30F76" w:rsidP="00B30F76">
      <w:pPr>
        <w:spacing w:before="150" w:after="150" w:line="240" w:lineRule="auto"/>
        <w:ind w:left="150" w:right="15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49935" cy="194945"/>
            <wp:effectExtent l="0" t="0" r="0" b="0"/>
            <wp:docPr id="5120" name="Рисунок 5120" descr="Описание: Описание: http://sdamzavas.net/imgbaza/baza1/1911394062.files/image8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Описание: http://sdamzavas.net/imgbaza/baza1/1911394062.files/image85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б)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7860" cy="194945"/>
            <wp:effectExtent l="0" t="0" r="8890" b="0"/>
            <wp:docPr id="13343" name="Рисунок 13343" descr="Описание: Описание: http://sdamzavas.net/imgbaza/baza1/1911394062.files/image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http://sdamzavas.net/imgbaza/baza1/1911394062.files/image85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в)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7065" cy="194945"/>
            <wp:effectExtent l="0" t="0" r="635" b="0"/>
            <wp:docPr id="13342" name="Рисунок 13342" descr="Описание: Описание: http://sdamzavas.net/imgbaza/baza1/1911394062.files/image8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http://sdamzavas.net/imgbaza/baza1/1911394062.files/image86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6"/>
          <w:szCs w:val="26"/>
          <w:lang w:eastAsia="ru-RU"/>
        </w:rPr>
        <w:t> ; г) 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729615" cy="194945"/>
            <wp:effectExtent l="0" t="0" r="0" b="0"/>
            <wp:docPr id="13341" name="Рисунок 13341" descr="Описание: Описание: http://sdamzavas.net/imgbaza/baza1/1911394062.files/image8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http://sdamzavas.net/imgbaza/baza1/1911394062.files/image86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 .</w:t>
      </w:r>
      <w:proofErr w:type="gramEnd"/>
    </w:p>
    <w:p w:rsidR="00777081" w:rsidRPr="00E62FB1" w:rsidRDefault="00E62FB1">
      <w:pPr>
        <w:rPr>
          <w:rFonts w:ascii="Times New Roman" w:hAnsi="Times New Roman"/>
          <w:sz w:val="28"/>
          <w:szCs w:val="28"/>
        </w:rPr>
      </w:pPr>
      <w:proofErr w:type="spellStart"/>
      <w:r w:rsidRPr="00E62FB1">
        <w:rPr>
          <w:rFonts w:ascii="Times New Roman" w:hAnsi="Times New Roman"/>
          <w:sz w:val="28"/>
          <w:szCs w:val="28"/>
        </w:rPr>
        <w:t>Видеоуроки</w:t>
      </w:r>
      <w:proofErr w:type="spellEnd"/>
      <w:r w:rsidRPr="00E62FB1">
        <w:rPr>
          <w:rFonts w:ascii="Times New Roman" w:hAnsi="Times New Roman"/>
          <w:sz w:val="28"/>
          <w:szCs w:val="28"/>
        </w:rPr>
        <w:t xml:space="preserve"> по теме: </w:t>
      </w:r>
      <w:hyperlink r:id="rId27" w:history="1">
        <w:r w:rsidRPr="00E62FB1">
          <w:rPr>
            <w:rStyle w:val="a5"/>
            <w:rFonts w:ascii="Times New Roman" w:hAnsi="Times New Roman"/>
            <w:sz w:val="28"/>
            <w:szCs w:val="28"/>
          </w:rPr>
          <w:t>https://infourok.ru/videouroki/1211</w:t>
        </w:r>
      </w:hyperlink>
    </w:p>
    <w:p w:rsidR="00E62FB1" w:rsidRPr="00E62FB1" w:rsidRDefault="00E62FB1">
      <w:pPr>
        <w:rPr>
          <w:rFonts w:ascii="Times New Roman" w:hAnsi="Times New Roman"/>
          <w:sz w:val="28"/>
          <w:szCs w:val="28"/>
        </w:rPr>
      </w:pPr>
      <w:hyperlink r:id="rId28" w:history="1">
        <w:r w:rsidRPr="00E62FB1">
          <w:rPr>
            <w:rStyle w:val="a5"/>
            <w:rFonts w:ascii="Times New Roman" w:hAnsi="Times New Roman"/>
            <w:sz w:val="28"/>
            <w:szCs w:val="28"/>
          </w:rPr>
          <w:t>https://resh.edu.ru/subject/lesson/3976/main/201108/</w:t>
        </w:r>
      </w:hyperlink>
    </w:p>
    <w:p w:rsidR="00E62FB1" w:rsidRDefault="00E62FB1"/>
    <w:sectPr w:rsidR="00E62FB1" w:rsidSect="007A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26686"/>
    <w:multiLevelType w:val="hybridMultilevel"/>
    <w:tmpl w:val="73CA925A"/>
    <w:lvl w:ilvl="0" w:tplc="F8EE8158">
      <w:start w:val="1"/>
      <w:numFmt w:val="decimal"/>
      <w:lvlText w:val="%1."/>
      <w:lvlJc w:val="left"/>
      <w:pPr>
        <w:ind w:left="51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30F76"/>
    <w:rsid w:val="00777081"/>
    <w:rsid w:val="007A2C36"/>
    <w:rsid w:val="00B30F76"/>
    <w:rsid w:val="00C71E8E"/>
    <w:rsid w:val="00E62FB1"/>
    <w:rsid w:val="00F2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F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F7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resh.edu.ru/subject/lesson/3976/main/201108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infourok.ru/videouroki/121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2020-04-28T11:34:00Z</dcterms:created>
  <dcterms:modified xsi:type="dcterms:W3CDTF">2020-04-28T11:51:00Z</dcterms:modified>
</cp:coreProperties>
</file>