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25" w:rsidRPr="003F0825" w:rsidRDefault="003F0825" w:rsidP="003F0825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ЗАДАНИЕ   на 29 апреля 2020 года для 16 «Т</w:t>
      </w:r>
      <w:r w:rsidRPr="003F0825">
        <w:rPr>
          <w:rFonts w:ascii="Times New Roman" w:hAnsi="Times New Roman"/>
          <w:b/>
          <w:i/>
          <w:sz w:val="24"/>
          <w:szCs w:val="24"/>
          <w:lang w:eastAsia="ru-RU"/>
        </w:rPr>
        <w:t>» группы</w:t>
      </w:r>
    </w:p>
    <w:p w:rsidR="003F0825" w:rsidRPr="003F0825" w:rsidRDefault="003F0825" w:rsidP="003F082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F0825">
        <w:rPr>
          <w:rFonts w:ascii="Times New Roman" w:hAnsi="Times New Roman"/>
          <w:sz w:val="24"/>
          <w:szCs w:val="24"/>
          <w:lang w:eastAsia="ru-RU"/>
        </w:rPr>
        <w:t>Уважаемые студенты! Здравствуйте!</w:t>
      </w:r>
    </w:p>
    <w:p w:rsidR="003F0825" w:rsidRPr="009778CC" w:rsidRDefault="003F0825" w:rsidP="003F082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0825">
        <w:rPr>
          <w:rFonts w:ascii="Times New Roman" w:hAnsi="Times New Roman"/>
          <w:sz w:val="24"/>
          <w:szCs w:val="24"/>
          <w:lang w:eastAsia="ru-RU"/>
        </w:rPr>
        <w:t>Запишите число и тему занятия.</w:t>
      </w:r>
      <w:r w:rsidRPr="003F08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F0825">
        <w:rPr>
          <w:rFonts w:ascii="Times New Roman" w:hAnsi="Times New Roman"/>
          <w:b/>
          <w:sz w:val="24"/>
          <w:szCs w:val="24"/>
          <w:lang w:eastAsia="ru-RU"/>
        </w:rPr>
        <w:t xml:space="preserve">Обзор жизни и творчества А. Вампилова. </w:t>
      </w:r>
    </w:p>
    <w:p w:rsidR="009778CC" w:rsidRDefault="003F0825" w:rsidP="003F082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F0825">
        <w:rPr>
          <w:rFonts w:ascii="Times New Roman" w:hAnsi="Times New Roman"/>
          <w:b/>
          <w:sz w:val="24"/>
          <w:szCs w:val="24"/>
        </w:rPr>
        <w:t>Задание:</w:t>
      </w:r>
    </w:p>
    <w:p w:rsidR="003F0825" w:rsidRPr="009778CC" w:rsidRDefault="003F0825" w:rsidP="009778C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778CC">
        <w:rPr>
          <w:rFonts w:ascii="Times New Roman" w:hAnsi="Times New Roman"/>
          <w:bCs/>
          <w:sz w:val="24"/>
          <w:szCs w:val="24"/>
        </w:rPr>
        <w:t>Изучить материал урока, составить конспект по изученной теме.</w:t>
      </w:r>
    </w:p>
    <w:p w:rsidR="009778CC" w:rsidRPr="009778CC" w:rsidRDefault="006A3FE1" w:rsidP="009778C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Прочитайте драму «Утиная охота</w:t>
      </w:r>
      <w:r w:rsidR="009778CC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="009778CC">
        <w:rPr>
          <w:rFonts w:ascii="Times New Roman" w:hAnsi="Times New Roman"/>
          <w:bCs/>
          <w:sz w:val="24"/>
          <w:szCs w:val="24"/>
        </w:rPr>
        <w:t>А.В.Вампилова</w:t>
      </w:r>
      <w:proofErr w:type="spellEnd"/>
    </w:p>
    <w:p w:rsidR="003F0825" w:rsidRPr="003F0825" w:rsidRDefault="003F0825" w:rsidP="003F0825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F0825">
        <w:rPr>
          <w:rFonts w:ascii="Times New Roman" w:hAnsi="Times New Roman"/>
          <w:bCs/>
          <w:sz w:val="24"/>
          <w:szCs w:val="24"/>
        </w:rPr>
        <w:t>Жду ваши работы, отправьте их на электронную почту</w:t>
      </w:r>
    </w:p>
    <w:p w:rsidR="003F0825" w:rsidRPr="009778CC" w:rsidRDefault="006A3FE1" w:rsidP="009778CC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hyperlink r:id="rId5" w:history="1">
        <w:r w:rsidR="003F0825" w:rsidRPr="003F0825">
          <w:rPr>
            <w:rFonts w:ascii="Times New Roman" w:hAnsi="Times New Roman"/>
            <w:b/>
            <w:bCs/>
            <w:i/>
            <w:color w:val="0000FF"/>
            <w:sz w:val="24"/>
            <w:szCs w:val="24"/>
            <w:u w:val="single"/>
          </w:rPr>
          <w:t>lemeshko.valya@yandex.ru</w:t>
        </w:r>
      </w:hyperlink>
    </w:p>
    <w:p w:rsidR="00D53860" w:rsidRDefault="00936062" w:rsidP="009778CC">
      <w:pPr>
        <w:spacing w:after="20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Обзор жизни и творчества А. Вампилова. </w:t>
      </w:r>
    </w:p>
    <w:p w:rsidR="00E95F52" w:rsidRPr="00CA1D72" w:rsidRDefault="00D53860" w:rsidP="00E95F52">
      <w:pPr>
        <w:rPr>
          <w:rFonts w:ascii="Times New Roman" w:hAnsi="Times New Roman"/>
        </w:rPr>
      </w:pPr>
      <w:r w:rsidRPr="00CA1D72">
        <w:rPr>
          <w:rFonts w:ascii="Times New Roman" w:hAnsi="Times New Roman"/>
        </w:rPr>
        <w:t>А</w:t>
      </w:r>
      <w:r w:rsidR="00E95F52" w:rsidRPr="00CA1D72">
        <w:rPr>
          <w:rFonts w:ascii="Times New Roman" w:hAnsi="Times New Roman"/>
        </w:rPr>
        <w:t>лександр Валентинович Вампилов драматург (19.8.1937 пос. Кутулик Иркутской обл. — 17.8.1972, утонул в озере Байкал). Отец — обрусевший бурят, директор школы, мать — учительница, дочь православного священника. Вампилов вырос в Сибири, в 1960 году окончил филологический факультет Иркутского университета, затем работал журналистом и вплоть до своей ранней смерти жил в Иркутске.</w:t>
      </w:r>
    </w:p>
    <w:p w:rsidR="00E95F52" w:rsidRPr="00CA1D72" w:rsidRDefault="00E95F52" w:rsidP="00E95F52">
      <w:pPr>
        <w:rPr>
          <w:rFonts w:ascii="Times New Roman" w:hAnsi="Times New Roman"/>
        </w:rPr>
      </w:pPr>
      <w:r w:rsidRPr="00CA1D72">
        <w:rPr>
          <w:rFonts w:ascii="Times New Roman" w:hAnsi="Times New Roman"/>
        </w:rPr>
        <w:t>В 1959 и в 1960 в сборниках были опубликованы две одноактные пьесы Вампилова, в 1961 году (под псевдонимом А. Санин) — небольшой сборник юмористических рассказов, тех, что с 1958 печатались в журнале «Ангара». Его третья одноактная пьеса "</w:t>
      </w:r>
      <w:r w:rsidRPr="00CA1D72">
        <w:rPr>
          <w:rFonts w:ascii="Times New Roman" w:hAnsi="Times New Roman"/>
          <w:b/>
          <w:bCs/>
        </w:rPr>
        <w:t>Дом окнами в поле"</w:t>
      </w:r>
      <w:r w:rsidRPr="00CA1D72">
        <w:rPr>
          <w:rFonts w:ascii="Times New Roman" w:hAnsi="Times New Roman"/>
        </w:rPr>
        <w:t> (1964) появилась в журнале «Театр». В это время он учился на Высших литературных курсах Союза писателей СССР и нашел признание у В. Розова и А. Арбузова, в рукописи познакомившихся с его первой большой пьесой "</w:t>
      </w:r>
      <w:r w:rsidRPr="00CA1D72">
        <w:rPr>
          <w:rFonts w:ascii="Times New Roman" w:hAnsi="Times New Roman"/>
          <w:b/>
          <w:bCs/>
        </w:rPr>
        <w:t>Прощание в июне</w:t>
      </w:r>
      <w:r w:rsidRPr="00CA1D72">
        <w:rPr>
          <w:rFonts w:ascii="Times New Roman" w:hAnsi="Times New Roman"/>
        </w:rPr>
        <w:t>", написанной в 1965. Ее публикация в 1966 в журнале «Театр» принесла Александру Вампилову известность в СССР (до 1970 более 100 постановок его пьес), хотя на сценах Москвы и Ленинграда пьесы этого автора появились сравнительно поздно. Кроме трех ранних одноактных пьес, Вампилов написал 5 драматических произведений, из которых особенно большим признанием пользуется пьеса "</w:t>
      </w:r>
      <w:r w:rsidRPr="00CA1D72">
        <w:rPr>
          <w:rFonts w:ascii="Times New Roman" w:hAnsi="Times New Roman"/>
          <w:b/>
          <w:bCs/>
        </w:rPr>
        <w:t>Утиная охота</w:t>
      </w:r>
      <w:r w:rsidRPr="00CA1D72">
        <w:rPr>
          <w:rFonts w:ascii="Times New Roman" w:hAnsi="Times New Roman"/>
        </w:rPr>
        <w:t>" (1970). Пьеса Александра Валентиновича "</w:t>
      </w:r>
      <w:r w:rsidRPr="00CA1D72">
        <w:rPr>
          <w:rFonts w:ascii="Times New Roman" w:hAnsi="Times New Roman"/>
          <w:b/>
          <w:bCs/>
        </w:rPr>
        <w:t>Провинциальные анекдоты</w:t>
      </w:r>
      <w:r w:rsidRPr="00CA1D72">
        <w:rPr>
          <w:rFonts w:ascii="Times New Roman" w:hAnsi="Times New Roman"/>
        </w:rPr>
        <w:t>" (1971) стала самым большим событием на семинаре молодых драматургов СССР (</w:t>
      </w:r>
      <w:proofErr w:type="spellStart"/>
      <w:r w:rsidRPr="00CA1D72">
        <w:rPr>
          <w:rFonts w:ascii="Times New Roman" w:hAnsi="Times New Roman"/>
        </w:rPr>
        <w:t>Дубулты</w:t>
      </w:r>
      <w:proofErr w:type="spellEnd"/>
      <w:r w:rsidRPr="00CA1D72">
        <w:rPr>
          <w:rFonts w:ascii="Times New Roman" w:hAnsi="Times New Roman"/>
        </w:rPr>
        <w:t>, в Прибалтике). Премьеры двух его последних пьес проходили уже после смерти Вампилова: он утонул, выехав на Байкал на весельной лодке.  </w:t>
      </w:r>
    </w:p>
    <w:p w:rsidR="00E95F52" w:rsidRPr="00CA1D72" w:rsidRDefault="00E95F52" w:rsidP="00E95F52">
      <w:pPr>
        <w:rPr>
          <w:rFonts w:ascii="Times New Roman" w:hAnsi="Times New Roman"/>
        </w:rPr>
      </w:pPr>
      <w:r w:rsidRPr="00CA1D72">
        <w:rPr>
          <w:rFonts w:ascii="Times New Roman" w:hAnsi="Times New Roman"/>
        </w:rPr>
        <w:t xml:space="preserve">Александр Вампилов обладал необычайным драматургическим талантом, проявившемся в форме комедии, раскрывающей моральные проблемы, особенно — честности по отношению к себе и другим людям. Он был «в первых рядах того поколения русских драматургов, которое стало известным после смерти Сталина» (H. </w:t>
      </w:r>
      <w:proofErr w:type="spellStart"/>
      <w:r w:rsidRPr="00CA1D72">
        <w:rPr>
          <w:rFonts w:ascii="Times New Roman" w:hAnsi="Times New Roman"/>
        </w:rPr>
        <w:t>Segel</w:t>
      </w:r>
      <w:proofErr w:type="spellEnd"/>
      <w:r w:rsidRPr="00CA1D72">
        <w:rPr>
          <w:rFonts w:ascii="Times New Roman" w:hAnsi="Times New Roman"/>
        </w:rPr>
        <w:t>). Пристрастие Вампилова к парадоксальным ситуациям сказывается уже в его пьесе "</w:t>
      </w:r>
      <w:r w:rsidRPr="00CA1D72">
        <w:rPr>
          <w:rFonts w:ascii="Times New Roman" w:hAnsi="Times New Roman"/>
          <w:b/>
          <w:bCs/>
        </w:rPr>
        <w:t>Дом окнами в поле</w:t>
      </w:r>
      <w:r w:rsidRPr="00CA1D72">
        <w:rPr>
          <w:rFonts w:ascii="Times New Roman" w:hAnsi="Times New Roman"/>
        </w:rPr>
        <w:t>", в которой два человека, только расставаясь после трех лет знакомства, понимают, что любят друг друга. В пьесе "</w:t>
      </w:r>
      <w:r w:rsidRPr="00CA1D72">
        <w:rPr>
          <w:rFonts w:ascii="Times New Roman" w:hAnsi="Times New Roman"/>
          <w:b/>
          <w:bCs/>
        </w:rPr>
        <w:t>Прощание в июне</w:t>
      </w:r>
      <w:r w:rsidRPr="00CA1D72">
        <w:rPr>
          <w:rFonts w:ascii="Times New Roman" w:hAnsi="Times New Roman"/>
        </w:rPr>
        <w:t>" говорится о том, какие формы приобретает коррупция в университетских кругах. В пьесе "</w:t>
      </w:r>
      <w:r w:rsidRPr="00CA1D72">
        <w:rPr>
          <w:rFonts w:ascii="Times New Roman" w:hAnsi="Times New Roman"/>
          <w:b/>
          <w:bCs/>
        </w:rPr>
        <w:t>Старший сын</w:t>
      </w:r>
      <w:r w:rsidRPr="00CA1D72">
        <w:rPr>
          <w:rFonts w:ascii="Times New Roman" w:hAnsi="Times New Roman"/>
        </w:rPr>
        <w:t>" (1968), носившей прежде другие названия: "Нравоучение с гитарой", "Свидание в предместье", "Предместье", ставится проблема лжи и обмана, воздействие которых проявляется благодаря доверчивости обманутых. В пьесе "</w:t>
      </w:r>
      <w:r w:rsidRPr="00CA1D72">
        <w:rPr>
          <w:rFonts w:ascii="Times New Roman" w:hAnsi="Times New Roman"/>
          <w:b/>
          <w:bCs/>
        </w:rPr>
        <w:t>Утиная охота</w:t>
      </w:r>
      <w:r w:rsidRPr="00CA1D72">
        <w:rPr>
          <w:rFonts w:ascii="Times New Roman" w:hAnsi="Times New Roman"/>
        </w:rPr>
        <w:t>" речь идет о слабовольном человеке, хорошо умеющем приспосабливаться и неискреннем; лишь на некоторое время чрезвычайный внешний толчок приводит его к осознанию самого себя, а затем он снова входит в прежнюю жизненную колею. Пьеса "</w:t>
      </w:r>
      <w:r w:rsidRPr="00CA1D72">
        <w:rPr>
          <w:rFonts w:ascii="Times New Roman" w:hAnsi="Times New Roman"/>
          <w:b/>
          <w:bCs/>
        </w:rPr>
        <w:t xml:space="preserve">Прошлым летом в </w:t>
      </w:r>
      <w:proofErr w:type="spellStart"/>
      <w:r w:rsidRPr="00CA1D72">
        <w:rPr>
          <w:rFonts w:ascii="Times New Roman" w:hAnsi="Times New Roman"/>
          <w:b/>
          <w:bCs/>
        </w:rPr>
        <w:t>Чулимске</w:t>
      </w:r>
      <w:proofErr w:type="spellEnd"/>
      <w:r w:rsidRPr="00CA1D72">
        <w:rPr>
          <w:rFonts w:ascii="Times New Roman" w:hAnsi="Times New Roman"/>
        </w:rPr>
        <w:t>" (1971) представляет собой любовную историю, которую драматург переплетает с часто встречающейся у него проблематикой компромисса в ситуации, когда пробуждение совести сочетается с отсутствием силы характера. "</w:t>
      </w:r>
      <w:r w:rsidRPr="00CA1D72">
        <w:rPr>
          <w:rFonts w:ascii="Times New Roman" w:hAnsi="Times New Roman"/>
          <w:b/>
          <w:bCs/>
        </w:rPr>
        <w:t>Провинциальные анекдоты</w:t>
      </w:r>
      <w:r w:rsidRPr="00CA1D72">
        <w:rPr>
          <w:rFonts w:ascii="Times New Roman" w:hAnsi="Times New Roman"/>
        </w:rPr>
        <w:t>" (также под названием "Два анекдота") — пьеса, состоящая из двух самостоятельных сюжетов, данных в сатирическом ключе и связанных между собой местом действия: гостиница в провинциальном городке. Один сюжет — "</w:t>
      </w:r>
      <w:r w:rsidRPr="00CA1D72">
        <w:rPr>
          <w:rFonts w:ascii="Times New Roman" w:hAnsi="Times New Roman"/>
          <w:b/>
          <w:bCs/>
        </w:rPr>
        <w:t>История с метранпажем</w:t>
      </w:r>
      <w:r w:rsidRPr="00CA1D72">
        <w:rPr>
          <w:rFonts w:ascii="Times New Roman" w:hAnsi="Times New Roman"/>
        </w:rPr>
        <w:t xml:space="preserve">" (1971) — это современный вариант комедии ошибок, напоминающий о гоголевском «Ревизоре»; </w:t>
      </w:r>
      <w:r w:rsidRPr="00CA1D72">
        <w:rPr>
          <w:rFonts w:ascii="Times New Roman" w:hAnsi="Times New Roman"/>
        </w:rPr>
        <w:lastRenderedPageBreak/>
        <w:t>другой — "</w:t>
      </w:r>
      <w:r w:rsidRPr="00CA1D72">
        <w:rPr>
          <w:rFonts w:ascii="Times New Roman" w:hAnsi="Times New Roman"/>
          <w:b/>
          <w:bCs/>
        </w:rPr>
        <w:t>Двадцать минут с ангелом</w:t>
      </w:r>
      <w:r w:rsidRPr="00CA1D72">
        <w:rPr>
          <w:rFonts w:ascii="Times New Roman" w:hAnsi="Times New Roman"/>
        </w:rPr>
        <w:t>" (1970) — гротеск, представляющий неспособность большинства людей к принятию бескорыстной помощи и даже к осознанию, что таковая вообще возможна. </w:t>
      </w:r>
    </w:p>
    <w:p w:rsidR="00E95F52" w:rsidRPr="00CA1D72" w:rsidRDefault="00E95F52" w:rsidP="00E95F52">
      <w:pPr>
        <w:rPr>
          <w:rFonts w:ascii="Times New Roman" w:hAnsi="Times New Roman"/>
        </w:rPr>
      </w:pPr>
      <w:r w:rsidRPr="00CA1D72">
        <w:rPr>
          <w:rFonts w:ascii="Times New Roman" w:hAnsi="Times New Roman"/>
        </w:rPr>
        <w:t>Пьесам Вампилова свойственны насыщенность и многоплановость, замедленное выявление характеров и психологическая убедительность. Его внимание сосредоточено на слабостях современного человека, которые он изображает большей частью в комически заостренных ситуациях из повседневной жизни, выявляя их моральную значимость.</w:t>
      </w:r>
    </w:p>
    <w:p w:rsidR="00E95F52" w:rsidRDefault="00E95F52" w:rsidP="00E95F52">
      <w:pPr>
        <w:rPr>
          <w:rFonts w:ascii="Times New Roman" w:hAnsi="Times New Roman"/>
          <w:i/>
          <w:iCs/>
        </w:rPr>
      </w:pPr>
      <w:r w:rsidRPr="00CA1D72">
        <w:rPr>
          <w:rFonts w:ascii="Times New Roman" w:hAnsi="Times New Roman"/>
          <w:i/>
          <w:iCs/>
        </w:rPr>
        <w:t>Источник: В. Казак. Лексикон русской литературы XX века - М.: РИК "Культура", 1996</w:t>
      </w:r>
    </w:p>
    <w:p w:rsidR="006A3FE1" w:rsidRPr="006A3FE1" w:rsidRDefault="006A3FE1" w:rsidP="006A3FE1">
      <w:pPr>
        <w:rPr>
          <w:rFonts w:ascii="Times New Roman" w:hAnsi="Times New Roman"/>
          <w:iCs/>
        </w:rPr>
      </w:pPr>
      <w:r w:rsidRPr="006A3FE1">
        <w:rPr>
          <w:rFonts w:ascii="Times New Roman" w:hAnsi="Times New Roman"/>
          <w:iCs/>
        </w:rPr>
        <w:t xml:space="preserve">Пьеса "Старший сын" (1967, впервые опубликована в альманахе "Ангара", 1968-й г., № 2) стала одним из самых известных произведений советской драматургии, по ней режиссёром В. Мельниковым был снят замечательный фильм, в котором блистали Евгений Леонов (Сарафанов) и Николай Караченцов (Бусыгин). В истории "неудачника по жизни" Андрея Григорьевича </w:t>
      </w:r>
      <w:proofErr w:type="spellStart"/>
      <w:r w:rsidRPr="006A3FE1">
        <w:rPr>
          <w:rFonts w:ascii="Times New Roman" w:hAnsi="Times New Roman"/>
          <w:iCs/>
        </w:rPr>
        <w:t>Сарафанова</w:t>
      </w:r>
      <w:proofErr w:type="spellEnd"/>
      <w:r w:rsidRPr="006A3FE1">
        <w:rPr>
          <w:rFonts w:ascii="Times New Roman" w:hAnsi="Times New Roman"/>
          <w:iCs/>
        </w:rPr>
        <w:t xml:space="preserve"> Вампилов находит высокий смысл, потому что этот человек прожил жизнь честно, стараясь всегда жить по совести, и его душевная чистота и незащищённость привлекают к нему совсем посторонних людей, таких, как достаточно жёсткий и прагматичный молодой человек Владимир Бусыгин, понимающий, что "этот папаша - святой человек".</w:t>
      </w:r>
    </w:p>
    <w:p w:rsidR="006A3FE1" w:rsidRPr="006A3FE1" w:rsidRDefault="006A3FE1" w:rsidP="006A3FE1">
      <w:pPr>
        <w:rPr>
          <w:rFonts w:ascii="Times New Roman" w:hAnsi="Times New Roman"/>
          <w:iCs/>
        </w:rPr>
      </w:pPr>
      <w:r w:rsidRPr="006A3FE1">
        <w:rPr>
          <w:rFonts w:ascii="Times New Roman" w:hAnsi="Times New Roman"/>
          <w:iCs/>
        </w:rPr>
        <w:t xml:space="preserve">Сюжет комедии хорошо известен, поэтому необходимо остановиться на характерах героев, которые и определяют основной конфликт и сюжет произведения. В центре пьесы - два персонажа: Сарафанов и Бусыгин. Это люди, которых объединяет непостижимое родство душ, они по-настоящему способны понять друг друга, несмотря на разницу в возрасте. Притягательность душевной чистоты Андрея Григорьевича </w:t>
      </w:r>
      <w:proofErr w:type="spellStart"/>
      <w:r w:rsidRPr="006A3FE1">
        <w:rPr>
          <w:rFonts w:ascii="Times New Roman" w:hAnsi="Times New Roman"/>
          <w:iCs/>
        </w:rPr>
        <w:t>Сарафанова</w:t>
      </w:r>
      <w:proofErr w:type="spellEnd"/>
      <w:r w:rsidRPr="006A3FE1">
        <w:rPr>
          <w:rFonts w:ascii="Times New Roman" w:hAnsi="Times New Roman"/>
          <w:iCs/>
        </w:rPr>
        <w:t xml:space="preserve"> настолько велика, что противостоять ей практически невозможно, и так происходит потому, что герой не притворяется, не играет, он на самом дате любит всех людей, он открыто и доверчиво смотрит в мир, и иронически-грустное "блаженный" (так обращалась к нему в письмах его бывшая жена, мать его детей, оставившая его ради "серьёзного человека") точнее всего характеризует этого человека. Да, в обычной жизни такие люди вызывают удивление, раздражение, недоверие, они слишком сильно контрастируют с тем, как "нужно уметь жить", но почему же тогда от него не могут уйти дети - и свои, и чужие? "Нет-нет, меня не назовешь неудачником. У меня замечательные дети..." - говорит Сарафанов после того, как жених его дочери, которому "всё равно", чем занимается отец его невесты, невольно "разоблачает" уволенного из оркестра кларнетиста, семья </w:t>
      </w:r>
      <w:proofErr w:type="gramStart"/>
      <w:r w:rsidRPr="006A3FE1">
        <w:rPr>
          <w:rFonts w:ascii="Times New Roman" w:hAnsi="Times New Roman"/>
          <w:iCs/>
        </w:rPr>
        <w:t>которого</w:t>
      </w:r>
      <w:proofErr w:type="gramEnd"/>
      <w:r w:rsidRPr="006A3FE1">
        <w:rPr>
          <w:rFonts w:ascii="Times New Roman" w:hAnsi="Times New Roman"/>
          <w:iCs/>
        </w:rPr>
        <w:t xml:space="preserve"> и он сам делают вид, что он по-прежнему играет в оркестре... Точно так же ничего не может изменить в его отношении к "старшему сыну" и "разоблачение" Сильвы, Сарафанов не в состоянии поверить, что ставший ему родным человеком Бусыгин - ему не сын.</w:t>
      </w:r>
    </w:p>
    <w:p w:rsidR="006A3FE1" w:rsidRPr="006A3FE1" w:rsidRDefault="006A3FE1" w:rsidP="006A3FE1">
      <w:pPr>
        <w:rPr>
          <w:rFonts w:ascii="Times New Roman" w:hAnsi="Times New Roman"/>
          <w:iCs/>
        </w:rPr>
      </w:pPr>
      <w:r w:rsidRPr="006A3FE1">
        <w:rPr>
          <w:rFonts w:ascii="Times New Roman" w:hAnsi="Times New Roman"/>
          <w:iCs/>
        </w:rPr>
        <w:t xml:space="preserve">Может показаться, что определяющим в отношении Бусыгина к </w:t>
      </w:r>
      <w:proofErr w:type="spellStart"/>
      <w:r w:rsidRPr="006A3FE1">
        <w:rPr>
          <w:rFonts w:ascii="Times New Roman" w:hAnsi="Times New Roman"/>
          <w:iCs/>
        </w:rPr>
        <w:t>Сарафанову</w:t>
      </w:r>
      <w:proofErr w:type="spellEnd"/>
      <w:r w:rsidRPr="006A3FE1">
        <w:rPr>
          <w:rFonts w:ascii="Times New Roman" w:hAnsi="Times New Roman"/>
          <w:iCs/>
        </w:rPr>
        <w:t xml:space="preserve"> является то, что ему очень нравится Нина (кстати, в первом варианте пьесы любовная линия имела намного большее значение, чем в окончательном), но это не так Главным для героя становится именно Сарафанов, который живёт так, как жить "не принято", но сохраняет при этом душевную чистоту, и это остро ощущает "безотцовщина" Владимир Бусыгин, обычный, в общем-то молодой человек, вдруг столкнувшийся с необъяснимым для себя состоянием: есть люди, которых нельзя бросать, потому что они тебя любят. "Вы мои дети, потому что я люблю вас. Плох я или хорош, но я вас люблю, а это самое главное…" – говорит Сарафанов, и Бусыгин его понимает. Он многое понял за эти сутки, и произошло это благодаря неудачнику-музыканту, обладающему великим даром любви к людям и щедро отдающим им эту любовь…</w:t>
      </w:r>
    </w:p>
    <w:p w:rsidR="006A3FE1" w:rsidRPr="006A3FE1" w:rsidRDefault="006A3FE1" w:rsidP="006A3FE1">
      <w:pPr>
        <w:rPr>
          <w:rFonts w:ascii="Times New Roman" w:hAnsi="Times New Roman"/>
          <w:iCs/>
        </w:rPr>
      </w:pPr>
      <w:r w:rsidRPr="006A3FE1">
        <w:rPr>
          <w:rFonts w:ascii="Times New Roman" w:hAnsi="Times New Roman"/>
          <w:iCs/>
        </w:rPr>
        <w:t>Источник: Гладышев В.В. Краткий справочник по литературе. - М.: ФЛИНТА, 2014</w:t>
      </w:r>
    </w:p>
    <w:p w:rsidR="009778CC" w:rsidRDefault="00B50396" w:rsidP="00B50396">
      <w:pPr>
        <w:rPr>
          <w:rFonts w:ascii="Times New Roman" w:hAnsi="Times New Roman"/>
        </w:rPr>
      </w:pPr>
      <w:r w:rsidRPr="009778CC">
        <w:rPr>
          <w:rFonts w:ascii="Times New Roman" w:hAnsi="Times New Roman"/>
          <w:b/>
          <w:bCs/>
        </w:rPr>
        <w:t>Нравственная </w:t>
      </w:r>
      <w:hyperlink r:id="rId6" w:history="1">
        <w:r w:rsidRPr="009778CC">
          <w:rPr>
            <w:rStyle w:val="a3"/>
            <w:rFonts w:ascii="Times New Roman" w:hAnsi="Times New Roman"/>
            <w:b/>
            <w:bCs/>
          </w:rPr>
          <w:t>проблематика пьес Вампилова</w:t>
        </w:r>
      </w:hyperlink>
      <w:r w:rsidR="009778CC">
        <w:rPr>
          <w:rFonts w:ascii="Times New Roman" w:hAnsi="Times New Roman"/>
        </w:rPr>
        <w:br/>
      </w:r>
      <w:r w:rsidRPr="009778CC">
        <w:rPr>
          <w:rFonts w:ascii="Times New Roman" w:hAnsi="Times New Roman"/>
        </w:rPr>
        <w:t xml:space="preserve">Вампилов – человек задумывается над тем, что происходит с человеком при столкновении с жизнью, как происходит изменение </w:t>
      </w:r>
      <w:proofErr w:type="gramStart"/>
      <w:r w:rsidRPr="009778CC">
        <w:rPr>
          <w:rFonts w:ascii="Times New Roman" w:hAnsi="Times New Roman"/>
        </w:rPr>
        <w:t>его  ж</w:t>
      </w:r>
      <w:r w:rsidR="009778CC">
        <w:rPr>
          <w:rFonts w:ascii="Times New Roman" w:hAnsi="Times New Roman"/>
        </w:rPr>
        <w:t>изненных</w:t>
      </w:r>
      <w:proofErr w:type="gramEnd"/>
      <w:r w:rsidR="009778CC">
        <w:rPr>
          <w:rFonts w:ascii="Times New Roman" w:hAnsi="Times New Roman"/>
        </w:rPr>
        <w:t xml:space="preserve"> ценностей.</w:t>
      </w:r>
      <w:r w:rsidR="009778CC">
        <w:rPr>
          <w:rFonts w:ascii="Times New Roman" w:hAnsi="Times New Roman"/>
        </w:rPr>
        <w:br/>
      </w:r>
      <w:r w:rsidRPr="009778CC">
        <w:rPr>
          <w:rFonts w:ascii="Times New Roman" w:hAnsi="Times New Roman"/>
        </w:rPr>
        <w:t xml:space="preserve">Вампилов - драматург исследует в своих пьесах извечную и никогда не </w:t>
      </w:r>
      <w:proofErr w:type="spellStart"/>
      <w:r w:rsidRPr="009778CC">
        <w:rPr>
          <w:rFonts w:ascii="Times New Roman" w:hAnsi="Times New Roman"/>
        </w:rPr>
        <w:t>потеряющую</w:t>
      </w:r>
      <w:proofErr w:type="spellEnd"/>
      <w:r w:rsidRPr="009778CC">
        <w:rPr>
          <w:rFonts w:ascii="Times New Roman" w:hAnsi="Times New Roman"/>
        </w:rPr>
        <w:t xml:space="preserve"> остроту проблему: человек и его социальное, нравственное окружение.</w:t>
      </w:r>
      <w:r w:rsidR="006A3FE1">
        <w:rPr>
          <w:rFonts w:ascii="Times New Roman" w:hAnsi="Times New Roman"/>
        </w:rPr>
        <w:t xml:space="preserve">  </w:t>
      </w:r>
      <w:bookmarkStart w:id="0" w:name="_GoBack"/>
      <w:bookmarkEnd w:id="0"/>
      <w:proofErr w:type="gramStart"/>
      <w:r w:rsidRPr="009778CC">
        <w:rPr>
          <w:rFonts w:ascii="Times New Roman" w:hAnsi="Times New Roman"/>
        </w:rPr>
        <w:t>Как  сын</w:t>
      </w:r>
      <w:proofErr w:type="gramEnd"/>
      <w:r w:rsidRPr="009778CC">
        <w:rPr>
          <w:rFonts w:ascii="Times New Roman" w:hAnsi="Times New Roman"/>
        </w:rPr>
        <w:t xml:space="preserve"> своего времени, </w:t>
      </w:r>
      <w:r w:rsidRPr="009778CC">
        <w:rPr>
          <w:rFonts w:ascii="Times New Roman" w:hAnsi="Times New Roman"/>
        </w:rPr>
        <w:lastRenderedPageBreak/>
        <w:t xml:space="preserve">Вампилов  очень точно оценил атмосферу эпохи 60-70-х годов, атмосферу оттепели. </w:t>
      </w:r>
      <w:proofErr w:type="gramStart"/>
      <w:r w:rsidRPr="009778CC">
        <w:rPr>
          <w:rFonts w:ascii="Times New Roman" w:hAnsi="Times New Roman"/>
        </w:rPr>
        <w:t>Прошёл  XX</w:t>
      </w:r>
      <w:proofErr w:type="gramEnd"/>
      <w:r w:rsidRPr="009778CC">
        <w:rPr>
          <w:rFonts w:ascii="Times New Roman" w:hAnsi="Times New Roman"/>
        </w:rPr>
        <w:t xml:space="preserve">  съезд, люди как бы сбросили с </w:t>
      </w:r>
      <w:hyperlink r:id="rId7" w:history="1">
        <w:r w:rsidRPr="009778CC">
          <w:rPr>
            <w:rStyle w:val="a3"/>
            <w:rFonts w:ascii="Times New Roman" w:hAnsi="Times New Roman"/>
          </w:rPr>
          <w:t>плеч непосильный груз</w:t>
        </w:r>
      </w:hyperlink>
      <w:r w:rsidRPr="009778CC">
        <w:rPr>
          <w:rFonts w:ascii="Times New Roman" w:hAnsi="Times New Roman"/>
        </w:rPr>
        <w:t xml:space="preserve">, начались годы надежд и всеобщей эйфории. Но чем больше люди надеялись и верили, тем горше и страшнее было разочарование. Не </w:t>
      </w:r>
      <w:proofErr w:type="gramStart"/>
      <w:r w:rsidRPr="009778CC">
        <w:rPr>
          <w:rFonts w:ascii="Times New Roman" w:hAnsi="Times New Roman"/>
        </w:rPr>
        <w:t>заметно  эпоху</w:t>
      </w:r>
      <w:proofErr w:type="gramEnd"/>
      <w:r w:rsidRPr="009778CC">
        <w:rPr>
          <w:rFonts w:ascii="Times New Roman" w:hAnsi="Times New Roman"/>
        </w:rPr>
        <w:t xml:space="preserve"> оттепели сменила эпоха застоя. Незаметно происходи замена истинных идеалов – фальшивыми. Надежды людей рушатся, они очутились в ситуации, когда невозможно что-либо изменить. Общечеловеческие извечные истины – понятие дружбы, верности, любви, свободы, чести, правды, ответствен</w:t>
      </w:r>
      <w:r w:rsidR="009778CC">
        <w:rPr>
          <w:rFonts w:ascii="Times New Roman" w:hAnsi="Times New Roman"/>
        </w:rPr>
        <w:t>ности – распадались на глазах.</w:t>
      </w:r>
      <w:r w:rsidR="009778CC">
        <w:rPr>
          <w:rFonts w:ascii="Times New Roman" w:hAnsi="Times New Roman"/>
        </w:rPr>
        <w:br/>
      </w:r>
    </w:p>
    <w:p w:rsidR="00B50396" w:rsidRPr="009778CC" w:rsidRDefault="00B50396" w:rsidP="00B50396">
      <w:pPr>
        <w:rPr>
          <w:rFonts w:ascii="Times New Roman" w:hAnsi="Times New Roman"/>
        </w:rPr>
      </w:pPr>
      <w:r w:rsidRPr="009778CC">
        <w:rPr>
          <w:rFonts w:ascii="Times New Roman" w:hAnsi="Times New Roman"/>
        </w:rPr>
        <w:t>В </w:t>
      </w:r>
      <w:hyperlink r:id="rId8" w:history="1">
        <w:r w:rsidRPr="009778CC">
          <w:rPr>
            <w:rStyle w:val="a3"/>
            <w:rFonts w:ascii="Times New Roman" w:hAnsi="Times New Roman"/>
          </w:rPr>
          <w:t>пьесах Вампилова постоянно звучит</w:t>
        </w:r>
      </w:hyperlink>
      <w:r w:rsidRPr="009778CC">
        <w:rPr>
          <w:rFonts w:ascii="Times New Roman" w:hAnsi="Times New Roman"/>
        </w:rPr>
        <w:t> вопрос: что же нужно человеку для того, чтобы он остался человеком, сумеет ли он повернуться от материальных благ к извечным проблемам жизни и смерти, духовным и нравственным идеалам?</w:t>
      </w:r>
      <w:r w:rsidRPr="009778CC">
        <w:rPr>
          <w:rFonts w:ascii="Times New Roman" w:hAnsi="Times New Roman"/>
        </w:rPr>
        <w:br/>
      </w:r>
      <w:r w:rsidRPr="009778CC">
        <w:rPr>
          <w:rFonts w:ascii="Times New Roman" w:hAnsi="Times New Roman"/>
        </w:rPr>
        <w:br/>
        <w:t xml:space="preserve">За свою короткую жизнь Вампилов стал автором пьес, которые привлекли внимание не только читателей, но и театральных режиссеров: «Провинциальные анекдоты», «Прощание в июне», «Старший сын», «Утиная охота», «Прошлым летом в </w:t>
      </w:r>
      <w:proofErr w:type="spellStart"/>
      <w:r w:rsidRPr="009778CC">
        <w:rPr>
          <w:rFonts w:ascii="Times New Roman" w:hAnsi="Times New Roman"/>
        </w:rPr>
        <w:t>Чулимске</w:t>
      </w:r>
      <w:proofErr w:type="spellEnd"/>
      <w:r w:rsidRPr="009778CC">
        <w:rPr>
          <w:rFonts w:ascii="Times New Roman" w:hAnsi="Times New Roman"/>
        </w:rPr>
        <w:t>». Драматург пытается «подтолкнуть» своих героев к осмыслению их жизни, помещая их в воспоминания, сны, житейские привычные ситуации.</w:t>
      </w:r>
      <w:r w:rsidRPr="009778CC">
        <w:rPr>
          <w:rFonts w:ascii="Times New Roman" w:hAnsi="Times New Roman"/>
        </w:rPr>
        <w:br/>
      </w:r>
      <w:r w:rsidRPr="009778CC">
        <w:rPr>
          <w:rFonts w:ascii="Times New Roman" w:hAnsi="Times New Roman"/>
        </w:rPr>
        <w:br/>
        <w:t>Особенность пьес Вампилова состоит в том, что все его герои переживают некий перелом, результатом которого становится открытие нравственных основ жизни. Так, герой «Старшего сына», сыгравший злую шутку с </w:t>
      </w:r>
      <w:hyperlink r:id="rId9" w:history="1">
        <w:r w:rsidRPr="009778CC">
          <w:rPr>
            <w:rStyle w:val="a3"/>
            <w:rFonts w:ascii="Times New Roman" w:hAnsi="Times New Roman"/>
          </w:rPr>
          <w:t>хозяевами случайного ночного</w:t>
        </w:r>
      </w:hyperlink>
      <w:r w:rsidRPr="009778CC">
        <w:rPr>
          <w:rFonts w:ascii="Times New Roman" w:hAnsi="Times New Roman"/>
        </w:rPr>
        <w:t xml:space="preserve"> пристанища, открывает для себя тепло их семьи, радость взаимной любви и заботы, в которые молодой человек не верил. </w:t>
      </w:r>
      <w:proofErr w:type="spellStart"/>
      <w:r w:rsidRPr="009778CC">
        <w:rPr>
          <w:rFonts w:ascii="Times New Roman" w:hAnsi="Times New Roman"/>
        </w:rPr>
        <w:t>Зилов</w:t>
      </w:r>
      <w:proofErr w:type="spellEnd"/>
      <w:r w:rsidRPr="009778CC">
        <w:rPr>
          <w:rFonts w:ascii="Times New Roman" w:hAnsi="Times New Roman"/>
        </w:rPr>
        <w:t xml:space="preserve"> на мгновение становится тем романтичным и нежным юношей, в которого влюбилась когда-то Галина. В «Прошлым летом в </w:t>
      </w:r>
      <w:proofErr w:type="spellStart"/>
      <w:r w:rsidRPr="009778CC">
        <w:rPr>
          <w:rFonts w:ascii="Times New Roman" w:hAnsi="Times New Roman"/>
        </w:rPr>
        <w:t>Чулимске</w:t>
      </w:r>
      <w:proofErr w:type="spellEnd"/>
      <w:r w:rsidRPr="009778CC">
        <w:rPr>
          <w:rFonts w:ascii="Times New Roman" w:hAnsi="Times New Roman"/>
        </w:rPr>
        <w:t>» юная Валя становится воплощением бесконечного труда на благо созидания и добра, которого не видят слепые люди.</w:t>
      </w:r>
      <w:r w:rsidRPr="009778CC">
        <w:rPr>
          <w:rFonts w:ascii="Times New Roman" w:hAnsi="Times New Roman"/>
        </w:rPr>
        <w:br/>
      </w:r>
      <w:r w:rsidRPr="009778CC">
        <w:rPr>
          <w:rFonts w:ascii="Times New Roman" w:hAnsi="Times New Roman"/>
        </w:rPr>
        <w:br/>
        <w:t>Герои «Утиной охоты» особенны тем, что они, молодые, тридцатилетние, утратили нравственные ориентиры; они живут сегодняшним днем, случайными удовольствиями. Мало у </w:t>
      </w:r>
      <w:hyperlink r:id="rId10" w:history="1">
        <w:r w:rsidRPr="009778CC">
          <w:rPr>
            <w:rStyle w:val="a3"/>
            <w:rFonts w:ascii="Times New Roman" w:hAnsi="Times New Roman"/>
          </w:rPr>
          <w:t>кого из них есть цель</w:t>
        </w:r>
      </w:hyperlink>
      <w:r w:rsidRPr="009778CC">
        <w:rPr>
          <w:rFonts w:ascii="Times New Roman" w:hAnsi="Times New Roman"/>
        </w:rPr>
        <w:t> – оправданная, настоящая. Вампилов устами одной из своих героинь называет это общество «Аликами», учитывая и то, что они не брезгуют алкоголем. Это общество безликих, утративших моральные ориентиры людей. Символ утиной охоты многогранен: с </w:t>
      </w:r>
      <w:hyperlink r:id="rId11" w:history="1">
        <w:r w:rsidRPr="009778CC">
          <w:rPr>
            <w:rStyle w:val="a3"/>
            <w:rFonts w:ascii="Times New Roman" w:hAnsi="Times New Roman"/>
          </w:rPr>
          <w:t>одной стороны</w:t>
        </w:r>
      </w:hyperlink>
      <w:r w:rsidRPr="009778CC">
        <w:rPr>
          <w:rFonts w:ascii="Times New Roman" w:hAnsi="Times New Roman"/>
        </w:rPr>
        <w:t>, это чистое стремление заблудившейся души вырваться к свету, т.е. обрести истинную жизнь, свободу; с другой стороны, охота – это </w:t>
      </w:r>
      <w:hyperlink r:id="rId12" w:history="1">
        <w:r w:rsidRPr="009778CC">
          <w:rPr>
            <w:rStyle w:val="a3"/>
            <w:rFonts w:ascii="Times New Roman" w:hAnsi="Times New Roman"/>
          </w:rPr>
          <w:t>убийство</w:t>
        </w:r>
      </w:hyperlink>
      <w:r w:rsidRPr="009778CC">
        <w:rPr>
          <w:rFonts w:ascii="Times New Roman" w:hAnsi="Times New Roman"/>
        </w:rPr>
        <w:t xml:space="preserve">, т.е. смерть. Такие кардинальные черты мы видим и в </w:t>
      </w:r>
      <w:proofErr w:type="spellStart"/>
      <w:r w:rsidRPr="009778CC">
        <w:rPr>
          <w:rFonts w:ascii="Times New Roman" w:hAnsi="Times New Roman"/>
        </w:rPr>
        <w:t>Зилове</w:t>
      </w:r>
      <w:proofErr w:type="spellEnd"/>
      <w:r w:rsidRPr="009778CC">
        <w:rPr>
          <w:rFonts w:ascii="Times New Roman" w:hAnsi="Times New Roman"/>
        </w:rPr>
        <w:t>: он может быть изменником, а может превратить заурядные вещи в воспоминания о первом свидании, он может любить и восхищаться красотой, а может намеренно сводить свою подругу с богатым товарищем.</w:t>
      </w:r>
      <w:r w:rsidRPr="009778CC">
        <w:rPr>
          <w:rFonts w:ascii="Times New Roman" w:hAnsi="Times New Roman"/>
        </w:rPr>
        <w:br/>
      </w:r>
      <w:r w:rsidRPr="009778CC">
        <w:rPr>
          <w:rFonts w:ascii="Times New Roman" w:hAnsi="Times New Roman"/>
        </w:rPr>
        <w:br/>
      </w:r>
      <w:proofErr w:type="spellStart"/>
      <w:r w:rsidRPr="009778CC">
        <w:rPr>
          <w:rFonts w:ascii="Times New Roman" w:hAnsi="Times New Roman"/>
        </w:rPr>
        <w:t>Зилов</w:t>
      </w:r>
      <w:proofErr w:type="spellEnd"/>
      <w:r w:rsidRPr="009778CC">
        <w:rPr>
          <w:rFonts w:ascii="Times New Roman" w:hAnsi="Times New Roman"/>
        </w:rPr>
        <w:t xml:space="preserve"> подтверждает выводы своего создателя: зачастую интеллигенты на поверку оказываются типичными обывателями без смысла жизни и без цели. Вампилов утверждает, что во многом именно от человека зависит атмосфера вокруг него.</w:t>
      </w:r>
    </w:p>
    <w:p w:rsidR="00B50396" w:rsidRPr="009778CC" w:rsidRDefault="00B50396" w:rsidP="00D53860">
      <w:pPr>
        <w:rPr>
          <w:rFonts w:ascii="Times New Roman" w:hAnsi="Times New Roman"/>
          <w:i/>
          <w:iCs/>
        </w:rPr>
      </w:pPr>
    </w:p>
    <w:sectPr w:rsidR="00B50396" w:rsidRPr="0097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C1B5A"/>
    <w:multiLevelType w:val="hybridMultilevel"/>
    <w:tmpl w:val="2FB498E4"/>
    <w:lvl w:ilvl="0" w:tplc="5762C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99"/>
    <w:rsid w:val="00291E91"/>
    <w:rsid w:val="00367399"/>
    <w:rsid w:val="003F0825"/>
    <w:rsid w:val="006A3FE1"/>
    <w:rsid w:val="00715A2C"/>
    <w:rsid w:val="008F24A9"/>
    <w:rsid w:val="00936062"/>
    <w:rsid w:val="009778CC"/>
    <w:rsid w:val="00B50396"/>
    <w:rsid w:val="00CA1D72"/>
    <w:rsid w:val="00D53860"/>
    <w:rsid w:val="00E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53FE2-5499-4829-B0B7-E4E0664D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3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docs.ru/sovremennij-globalenij-kapitaliz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ihdocs.ru/deklaraciya-o-vozvrate-gruzanon-manipulation-declaration.html" TargetMode="External"/><Relationship Id="rId12" Type="http://schemas.openxmlformats.org/officeDocument/2006/relationships/hyperlink" Target="https://psihdocs.ru/jizne-ne-chernovik-prichini-suici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hdocs.ru/problematika-periodicheskoj-pechati.html" TargetMode="External"/><Relationship Id="rId11" Type="http://schemas.openxmlformats.org/officeDocument/2006/relationships/hyperlink" Target="https://psihdocs.ru/vidi-rechevoj-deyatelenosti-i-ih-osobennosti.html" TargetMode="External"/><Relationship Id="rId5" Type="http://schemas.openxmlformats.org/officeDocument/2006/relationships/hyperlink" Target="mailto:lemeshko.valya@yandex.ru" TargetMode="External"/><Relationship Id="rId10" Type="http://schemas.openxmlformats.org/officeDocument/2006/relationships/hyperlink" Target="https://psihdocs.ru/dj-k-roling-grri-potter-i-filosofskij-kame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ihdocs.ru/izmenenie-strukturi-nochnogo-sna-pri-nazemnom-modelirovanii-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2020-04-29T08:22:00Z</dcterms:created>
  <dcterms:modified xsi:type="dcterms:W3CDTF">2020-04-29T11:24:00Z</dcterms:modified>
</cp:coreProperties>
</file>