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09" w:rsidRPr="00EF1A09" w:rsidRDefault="00EF1A09" w:rsidP="00EF1A09">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28"/>
          <w:szCs w:val="28"/>
          <w:lang w:eastAsia="ru-RU"/>
        </w:rPr>
      </w:pPr>
      <w:r>
        <w:rPr>
          <w:rFonts w:ascii="Palatino Linotype" w:eastAsia="Times New Roman" w:hAnsi="Palatino Linotype" w:cs="Times New Roman"/>
          <w:b/>
          <w:bCs/>
          <w:noProof/>
          <w:color w:val="000000"/>
          <w:kern w:val="36"/>
          <w:sz w:val="28"/>
          <w:szCs w:val="28"/>
          <w:u w:val="single"/>
          <w:lang w:eastAsia="ru-RU"/>
        </w:rPr>
        <mc:AlternateContent>
          <mc:Choice Requires="wps">
            <w:drawing>
              <wp:anchor distT="0" distB="0" distL="114300" distR="114300" simplePos="0" relativeHeight="251659264" behindDoc="0" locked="0" layoutInCell="1" allowOverlap="1">
                <wp:simplePos x="0" y="0"/>
                <wp:positionH relativeFrom="column">
                  <wp:posOffset>2110105</wp:posOffset>
                </wp:positionH>
                <wp:positionV relativeFrom="paragraph">
                  <wp:posOffset>541655</wp:posOffset>
                </wp:positionV>
                <wp:extent cx="2783205" cy="485775"/>
                <wp:effectExtent l="85090" t="55245" r="36830" b="49530"/>
                <wp:wrapNone/>
                <wp:docPr id="1" name="Стрелка вле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3205" cy="485775"/>
                        </a:xfrm>
                        <a:prstGeom prst="leftArrow">
                          <a:avLst>
                            <a:gd name="adj1" fmla="val 50000"/>
                            <a:gd name="adj2" fmla="val 143235"/>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 o:spid="_x0000_s1026" type="#_x0000_t66" style="position:absolute;margin-left:166.15pt;margin-top:42.65pt;width:219.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" fillcolor="#c0504d" strokecolor="#f2f2f2" strokeweight="3pt">
                <v:shadow on="t" color="#622423" opacity=".5" offset="1pt"/>
              </v:shape>
            </w:pict>
          </mc:Fallback>
        </mc:AlternateContent>
      </w:r>
      <w:r w:rsidRPr="00EF1A09">
        <w:rPr>
          <w:rFonts w:ascii="Palatino Linotype" w:eastAsia="Times New Roman" w:hAnsi="Palatino Linotype" w:cs="Times New Roman"/>
          <w:b/>
          <w:bCs/>
          <w:color w:val="000000"/>
          <w:kern w:val="36"/>
          <w:sz w:val="28"/>
          <w:szCs w:val="28"/>
          <w:lang w:eastAsia="ru-RU"/>
        </w:rPr>
        <w:t>АДРЕС ЭЛЕКТРОННОЙ ПОЧТЫ ДЛЯ ОБРАТНОЙ СВЯЗИ  С ПРЕПОДАВАТЕЛЕМ:</w:t>
      </w:r>
    </w:p>
    <w:p w:rsidR="00EF1A09" w:rsidRPr="00EF1A09" w:rsidRDefault="00EF1A09" w:rsidP="00EF1A09">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28"/>
          <w:szCs w:val="28"/>
          <w:u w:val="single"/>
          <w:lang w:eastAsia="ru-RU"/>
        </w:rPr>
      </w:pPr>
      <w:proofErr w:type="spellStart"/>
      <w:r w:rsidRPr="00EF1A09">
        <w:rPr>
          <w:rFonts w:ascii="Palatino Linotype" w:eastAsia="Times New Roman" w:hAnsi="Palatino Linotype" w:cs="Times New Roman"/>
          <w:b/>
          <w:bCs/>
          <w:color w:val="000000"/>
          <w:kern w:val="36"/>
          <w:sz w:val="28"/>
          <w:szCs w:val="28"/>
          <w:u w:val="single"/>
          <w:lang w:val="en-US" w:eastAsia="ru-RU"/>
        </w:rPr>
        <w:t>Vergun</w:t>
      </w:r>
      <w:proofErr w:type="spellEnd"/>
      <w:r w:rsidRPr="00EF1A09">
        <w:rPr>
          <w:rFonts w:ascii="Palatino Linotype" w:eastAsia="Times New Roman" w:hAnsi="Palatino Linotype" w:cs="Times New Roman"/>
          <w:b/>
          <w:bCs/>
          <w:color w:val="000000"/>
          <w:kern w:val="36"/>
          <w:sz w:val="28"/>
          <w:szCs w:val="28"/>
          <w:u w:val="single"/>
          <w:lang w:eastAsia="ru-RU"/>
        </w:rPr>
        <w:t>909@</w:t>
      </w:r>
      <w:proofErr w:type="spellStart"/>
      <w:r w:rsidRPr="00EF1A09">
        <w:rPr>
          <w:rFonts w:ascii="Palatino Linotype" w:eastAsia="Times New Roman" w:hAnsi="Palatino Linotype" w:cs="Times New Roman"/>
          <w:b/>
          <w:bCs/>
          <w:color w:val="000000"/>
          <w:kern w:val="36"/>
          <w:sz w:val="28"/>
          <w:szCs w:val="28"/>
          <w:u w:val="single"/>
          <w:lang w:val="en-US" w:eastAsia="ru-RU"/>
        </w:rPr>
        <w:t>yandex</w:t>
      </w:r>
      <w:proofErr w:type="spellEnd"/>
      <w:r w:rsidRPr="00EF1A09">
        <w:rPr>
          <w:rFonts w:ascii="Palatino Linotype" w:eastAsia="Times New Roman" w:hAnsi="Palatino Linotype" w:cs="Times New Roman"/>
          <w:b/>
          <w:bCs/>
          <w:color w:val="000000"/>
          <w:kern w:val="36"/>
          <w:sz w:val="28"/>
          <w:szCs w:val="28"/>
          <w:u w:val="single"/>
          <w:lang w:eastAsia="ru-RU"/>
        </w:rPr>
        <w:t>.</w:t>
      </w:r>
      <w:proofErr w:type="spellStart"/>
      <w:r w:rsidRPr="00EF1A09">
        <w:rPr>
          <w:rFonts w:ascii="Palatino Linotype" w:eastAsia="Times New Roman" w:hAnsi="Palatino Linotype" w:cs="Times New Roman"/>
          <w:b/>
          <w:bCs/>
          <w:color w:val="000000"/>
          <w:kern w:val="36"/>
          <w:sz w:val="28"/>
          <w:szCs w:val="28"/>
          <w:u w:val="single"/>
          <w:lang w:val="en-US" w:eastAsia="ru-RU"/>
        </w:rPr>
        <w:t>ru</w:t>
      </w:r>
      <w:proofErr w:type="spellEnd"/>
    </w:p>
    <w:p w:rsidR="00EF1A09" w:rsidRPr="00EF1A09" w:rsidRDefault="00EF1A09" w:rsidP="00EF1A09">
      <w:pPr>
        <w:spacing w:after="0" w:line="240" w:lineRule="auto"/>
        <w:ind w:right="-19"/>
        <w:rPr>
          <w:rFonts w:ascii="Times New Roman" w:eastAsia="Times New Roman" w:hAnsi="Times New Roman" w:cs="Times New Roman"/>
          <w:b/>
          <w:bCs/>
          <w:color w:val="FF0000"/>
          <w:sz w:val="40"/>
          <w:szCs w:val="40"/>
          <w:u w:val="single"/>
          <w:lang w:eastAsia="ru-RU"/>
        </w:rPr>
      </w:pPr>
      <w:r w:rsidRPr="00EF1A09">
        <w:rPr>
          <w:rFonts w:ascii="Times New Roman" w:eastAsia="Times New Roman" w:hAnsi="Times New Roman" w:cs="Times New Roman"/>
          <w:b/>
          <w:bCs/>
          <w:color w:val="FF0000"/>
          <w:sz w:val="40"/>
          <w:szCs w:val="40"/>
          <w:u w:val="single"/>
          <w:lang w:eastAsia="ru-RU"/>
        </w:rPr>
        <w:t xml:space="preserve">Задание:  Выполнить краткий конспект занятия. </w:t>
      </w:r>
    </w:p>
    <w:p w:rsidR="00EF1A09" w:rsidRPr="00EF1A09" w:rsidRDefault="001409A2" w:rsidP="001409A2">
      <w:pPr>
        <w:shd w:val="clear" w:color="auto" w:fill="FFFFFF"/>
        <w:spacing w:after="100" w:afterAutospacing="1" w:line="240" w:lineRule="auto"/>
        <w:outlineLvl w:val="0"/>
        <w:rPr>
          <w:rFonts w:ascii="Palatino Linotype" w:eastAsia="Times New Roman" w:hAnsi="Palatino Linotype" w:cs="Times New Roman"/>
          <w:b/>
          <w:bCs/>
          <w:color w:val="FF0000"/>
          <w:kern w:val="36"/>
          <w:sz w:val="40"/>
          <w:szCs w:val="40"/>
          <w:u w:val="single"/>
          <w:lang w:eastAsia="ru-RU"/>
        </w:rPr>
      </w:pPr>
      <w:r>
        <w:rPr>
          <w:rFonts w:ascii="Times New Roman" w:eastAsia="Times New Roman" w:hAnsi="Times New Roman" w:cs="Times New Roman"/>
          <w:b/>
          <w:bCs/>
          <w:color w:val="FF0000"/>
          <w:sz w:val="40"/>
          <w:szCs w:val="40"/>
          <w:u w:val="single"/>
          <w:lang w:eastAsia="ru-RU"/>
        </w:rPr>
        <w:t xml:space="preserve">Фото КОНСПЕКТА </w:t>
      </w:r>
      <w:r w:rsidR="00EF1A09" w:rsidRPr="00EF1A09">
        <w:rPr>
          <w:rFonts w:ascii="Times New Roman" w:eastAsia="Times New Roman" w:hAnsi="Times New Roman" w:cs="Times New Roman"/>
          <w:b/>
          <w:bCs/>
          <w:color w:val="FF0000"/>
          <w:sz w:val="40"/>
          <w:szCs w:val="40"/>
          <w:u w:val="single"/>
          <w:lang w:eastAsia="ru-RU"/>
        </w:rPr>
        <w:t xml:space="preserve"> отправить </w:t>
      </w:r>
      <w:r w:rsidR="00EF1A09" w:rsidRPr="00EF1A09">
        <w:rPr>
          <w:rFonts w:ascii="Palatino Linotype" w:eastAsia="Times New Roman" w:hAnsi="Palatino Linotype" w:cs="Times New Roman"/>
          <w:b/>
          <w:bCs/>
          <w:color w:val="FF0000"/>
          <w:kern w:val="36"/>
          <w:sz w:val="40"/>
          <w:szCs w:val="40"/>
          <w:u w:val="single"/>
          <w:lang w:eastAsia="ru-RU"/>
        </w:rPr>
        <w:t xml:space="preserve">преподавателю на </w:t>
      </w:r>
      <w:r w:rsidR="00EF1A09" w:rsidRPr="00EF1A09">
        <w:rPr>
          <w:rFonts w:ascii="Palatino Linotype" w:eastAsia="Times New Roman" w:hAnsi="Palatino Linotype" w:cs="Times New Roman"/>
          <w:b/>
          <w:bCs/>
          <w:color w:val="FF0000"/>
          <w:kern w:val="36"/>
          <w:sz w:val="40"/>
          <w:szCs w:val="40"/>
          <w:u w:val="single"/>
          <w:lang w:val="en-US" w:eastAsia="ru-RU"/>
        </w:rPr>
        <w:t>E</w:t>
      </w:r>
      <w:r w:rsidR="00EF1A09" w:rsidRPr="00EF1A09">
        <w:rPr>
          <w:rFonts w:ascii="Palatino Linotype" w:eastAsia="Times New Roman" w:hAnsi="Palatino Linotype" w:cs="Times New Roman"/>
          <w:b/>
          <w:bCs/>
          <w:color w:val="FF0000"/>
          <w:kern w:val="36"/>
          <w:sz w:val="40"/>
          <w:szCs w:val="40"/>
          <w:u w:val="single"/>
          <w:lang w:eastAsia="ru-RU"/>
        </w:rPr>
        <w:t>-</w:t>
      </w:r>
      <w:r w:rsidR="00EF1A09" w:rsidRPr="00EF1A09">
        <w:rPr>
          <w:rFonts w:ascii="Palatino Linotype" w:eastAsia="Times New Roman" w:hAnsi="Palatino Linotype" w:cs="Times New Roman"/>
          <w:b/>
          <w:bCs/>
          <w:color w:val="FF0000"/>
          <w:kern w:val="36"/>
          <w:sz w:val="40"/>
          <w:szCs w:val="40"/>
          <w:u w:val="single"/>
          <w:lang w:val="en-US" w:eastAsia="ru-RU"/>
        </w:rPr>
        <w:t>MAIL</w:t>
      </w:r>
      <w:r w:rsidR="00EF1A09" w:rsidRPr="00EF1A09">
        <w:rPr>
          <w:rFonts w:ascii="Palatino Linotype" w:eastAsia="Times New Roman" w:hAnsi="Palatino Linotype" w:cs="Times New Roman"/>
          <w:b/>
          <w:bCs/>
          <w:color w:val="FF0000"/>
          <w:kern w:val="36"/>
          <w:sz w:val="40"/>
          <w:szCs w:val="40"/>
          <w:u w:val="single"/>
          <w:lang w:eastAsia="ru-RU"/>
        </w:rPr>
        <w:t xml:space="preserve"> </w:t>
      </w:r>
    </w:p>
    <w:p w:rsidR="001409A2" w:rsidRDefault="00EF1A09" w:rsidP="00EF1A09">
      <w:pPr>
        <w:shd w:val="clear" w:color="auto" w:fill="FFFFFF"/>
        <w:spacing w:after="100" w:afterAutospacing="1" w:line="240" w:lineRule="auto"/>
        <w:ind w:firstLine="150"/>
        <w:outlineLvl w:val="0"/>
        <w:rPr>
          <w:rFonts w:ascii="Palatino Linotype" w:eastAsia="Times New Roman" w:hAnsi="Palatino Linotype" w:cs="Times New Roman"/>
          <w:b/>
          <w:bCs/>
          <w:color w:val="FF0000"/>
          <w:kern w:val="36"/>
          <w:sz w:val="40"/>
          <w:szCs w:val="40"/>
          <w:u w:val="single"/>
          <w:lang w:eastAsia="ru-RU"/>
        </w:rPr>
      </w:pPr>
      <w:proofErr w:type="gramStart"/>
      <w:r w:rsidRPr="00EF1A09">
        <w:rPr>
          <w:rFonts w:ascii="Palatino Linotype" w:eastAsia="Times New Roman" w:hAnsi="Palatino Linotype" w:cs="Times New Roman"/>
          <w:b/>
          <w:bCs/>
          <w:color w:val="FF0000"/>
          <w:kern w:val="36"/>
          <w:sz w:val="40"/>
          <w:szCs w:val="40"/>
          <w:u w:val="single"/>
          <w:lang w:eastAsia="ru-RU"/>
        </w:rPr>
        <w:t>В ТЕМЕ письма указать ФИО и ГРУППУ (Например:</w:t>
      </w:r>
      <w:proofErr w:type="gramEnd"/>
      <w:r w:rsidRPr="00EF1A09">
        <w:rPr>
          <w:rFonts w:ascii="Palatino Linotype" w:eastAsia="Times New Roman" w:hAnsi="Palatino Linotype" w:cs="Times New Roman"/>
          <w:b/>
          <w:bCs/>
          <w:color w:val="FF0000"/>
          <w:kern w:val="36"/>
          <w:sz w:val="40"/>
          <w:szCs w:val="40"/>
          <w:u w:val="single"/>
          <w:lang w:eastAsia="ru-RU"/>
        </w:rPr>
        <w:t xml:space="preserve"> Петров Петр Петрович 32 М)</w:t>
      </w:r>
    </w:p>
    <w:p w:rsidR="00AF6FF4" w:rsidRPr="00AF6FF4" w:rsidRDefault="00AF6FF4" w:rsidP="001409A2">
      <w:pPr>
        <w:shd w:val="clear" w:color="auto" w:fill="EEFFFF"/>
        <w:spacing w:after="0" w:line="240" w:lineRule="auto"/>
        <w:ind w:firstLine="567"/>
        <w:jc w:val="center"/>
        <w:rPr>
          <w:rFonts w:ascii="Times New Roman" w:eastAsia="Times New Roman" w:hAnsi="Times New Roman" w:cs="Times New Roman"/>
          <w:b/>
          <w:bCs/>
          <w:color w:val="000000"/>
          <w:sz w:val="28"/>
          <w:szCs w:val="28"/>
          <w:u w:val="single"/>
          <w:lang w:eastAsia="ru-RU"/>
        </w:rPr>
      </w:pPr>
      <w:r w:rsidRPr="00AF6FF4">
        <w:rPr>
          <w:rFonts w:ascii="Times New Roman" w:hAnsi="Times New Roman"/>
          <w:b/>
          <w:sz w:val="28"/>
          <w:szCs w:val="28"/>
          <w:u w:val="single"/>
        </w:rPr>
        <w:t>Обработка информации, воспринимаемой водителем</w:t>
      </w:r>
      <w:r w:rsidRPr="00AF6FF4">
        <w:rPr>
          <w:rFonts w:ascii="Times New Roman" w:eastAsia="Times New Roman" w:hAnsi="Times New Roman" w:cs="Times New Roman"/>
          <w:b/>
          <w:bCs/>
          <w:color w:val="000000"/>
          <w:sz w:val="28"/>
          <w:szCs w:val="28"/>
          <w:u w:val="single"/>
          <w:lang w:eastAsia="ru-RU"/>
        </w:rPr>
        <w:t xml:space="preserve"> </w:t>
      </w:r>
    </w:p>
    <w:p w:rsidR="00AF6FF4" w:rsidRDefault="00AF6FF4" w:rsidP="001409A2">
      <w:pPr>
        <w:shd w:val="clear" w:color="auto" w:fill="EEFFFF"/>
        <w:spacing w:after="0" w:line="240" w:lineRule="auto"/>
        <w:ind w:firstLine="567"/>
        <w:jc w:val="center"/>
        <w:rPr>
          <w:rFonts w:ascii="Times New Roman" w:eastAsia="Times New Roman" w:hAnsi="Times New Roman" w:cs="Times New Roman"/>
          <w:b/>
          <w:bCs/>
          <w:color w:val="000000"/>
          <w:sz w:val="28"/>
          <w:szCs w:val="28"/>
          <w:u w:val="single"/>
          <w:lang w:eastAsia="ru-RU"/>
        </w:rPr>
      </w:pPr>
    </w:p>
    <w:p w:rsidR="001409A2" w:rsidRPr="00AF6FF4" w:rsidRDefault="001409A2" w:rsidP="00AF6FF4">
      <w:pPr>
        <w:shd w:val="clear" w:color="auto" w:fill="EEFFFF"/>
        <w:spacing w:after="0" w:line="240" w:lineRule="auto"/>
        <w:ind w:firstLine="567"/>
        <w:jc w:val="both"/>
        <w:rPr>
          <w:rFonts w:ascii="Times New Roman" w:eastAsia="Times New Roman" w:hAnsi="Times New Roman" w:cs="Times New Roman"/>
          <w:color w:val="000000"/>
          <w:sz w:val="28"/>
          <w:szCs w:val="28"/>
          <w:lang w:eastAsia="ru-RU"/>
        </w:rPr>
      </w:pPr>
      <w:r w:rsidRPr="00AF6FF4">
        <w:rPr>
          <w:rFonts w:ascii="Times New Roman" w:eastAsia="Times New Roman" w:hAnsi="Times New Roman" w:cs="Times New Roman"/>
          <w:bCs/>
          <w:color w:val="000000"/>
          <w:sz w:val="28"/>
          <w:szCs w:val="28"/>
          <w:lang w:eastAsia="ru-RU"/>
        </w:rPr>
        <w:t>При получении, переработке информац</w:t>
      </w:r>
      <w:proofErr w:type="gramStart"/>
      <w:r w:rsidRPr="00AF6FF4">
        <w:rPr>
          <w:rFonts w:ascii="Times New Roman" w:eastAsia="Times New Roman" w:hAnsi="Times New Roman" w:cs="Times New Roman"/>
          <w:bCs/>
          <w:color w:val="000000"/>
          <w:sz w:val="28"/>
          <w:szCs w:val="28"/>
          <w:lang w:eastAsia="ru-RU"/>
        </w:rPr>
        <w:t>ии и ее</w:t>
      </w:r>
      <w:proofErr w:type="gramEnd"/>
      <w:r w:rsidRPr="00AF6FF4">
        <w:rPr>
          <w:rFonts w:ascii="Times New Roman" w:eastAsia="Times New Roman" w:hAnsi="Times New Roman" w:cs="Times New Roman"/>
          <w:bCs/>
          <w:color w:val="000000"/>
          <w:sz w:val="28"/>
          <w:szCs w:val="28"/>
          <w:lang w:eastAsia="ru-RU"/>
        </w:rPr>
        <w:t xml:space="preserve"> реализации в деятельности водителя различают </w:t>
      </w:r>
      <w:r w:rsidRPr="00AF6FF4">
        <w:rPr>
          <w:rFonts w:ascii="Times New Roman" w:eastAsia="Times New Roman" w:hAnsi="Times New Roman" w:cs="Times New Roman"/>
          <w:bCs/>
          <w:color w:val="000000"/>
          <w:sz w:val="28"/>
          <w:szCs w:val="28"/>
          <w:lang w:eastAsia="ru-RU"/>
        </w:rPr>
        <w:t>два этапа</w:t>
      </w:r>
      <w:r w:rsidR="00AF6FF4">
        <w:rPr>
          <w:rFonts w:ascii="Times New Roman" w:eastAsia="Times New Roman" w:hAnsi="Times New Roman" w:cs="Times New Roman"/>
          <w:bCs/>
          <w:color w:val="000000"/>
          <w:sz w:val="28"/>
          <w:szCs w:val="28"/>
          <w:lang w:eastAsia="ru-RU"/>
        </w:rPr>
        <w:t>:</w:t>
      </w:r>
      <w:bookmarkStart w:id="0" w:name="_GoBack"/>
      <w:bookmarkEnd w:id="0"/>
    </w:p>
    <w:p w:rsidR="001409A2" w:rsidRPr="00301DE2" w:rsidRDefault="001409A2" w:rsidP="00AF6FF4">
      <w:pPr>
        <w:shd w:val="clear" w:color="auto" w:fill="EEFFFF"/>
        <w:spacing w:after="150" w:line="240" w:lineRule="auto"/>
        <w:ind w:firstLine="567"/>
        <w:jc w:val="both"/>
        <w:rPr>
          <w:rFonts w:ascii="Times New Roman" w:eastAsia="Times New Roman" w:hAnsi="Times New Roman" w:cs="Times New Roman"/>
          <w:color w:val="000000"/>
          <w:sz w:val="28"/>
          <w:szCs w:val="28"/>
          <w:lang w:eastAsia="ru-RU"/>
        </w:rPr>
      </w:pPr>
      <w:r w:rsidRPr="00301DE2">
        <w:rPr>
          <w:rFonts w:ascii="Times New Roman" w:eastAsia="Times New Roman" w:hAnsi="Times New Roman" w:cs="Times New Roman"/>
          <w:noProof/>
          <w:color w:val="0044DD"/>
          <w:sz w:val="28"/>
          <w:szCs w:val="28"/>
          <w:lang w:eastAsia="ru-RU"/>
        </w:rPr>
        <mc:AlternateContent>
          <mc:Choice Requires="wps">
            <w:drawing>
              <wp:inline distT="0" distB="0" distL="0" distR="0" wp14:anchorId="6DEAE975" wp14:editId="680B2576">
                <wp:extent cx="304800" cy="304800"/>
                <wp:effectExtent l="0" t="0" r="0" b="0"/>
                <wp:docPr id="2" name="AutoShape 1" descr="http://medkip.ru/pics/autopsi/autopsi10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medkip.ru/pics/autopsi/autopsi1004.jpg" href="http://medkip.ru/pics/autopsi/autopsi10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" o:button="t" filled="f" stroked="f">
                <v:fill o:detectmouseclick="t"/>
                <o:lock v:ext="edit" aspectratio="t"/>
                <w10:anchorlock/>
              </v:rect>
            </w:pict>
          </mc:Fallback>
        </mc:AlternateContent>
      </w:r>
      <w:r w:rsidRPr="00301DE2">
        <w:rPr>
          <w:rFonts w:ascii="Times New Roman" w:eastAsia="Times New Roman" w:hAnsi="Times New Roman" w:cs="Times New Roman"/>
          <w:color w:val="000000"/>
          <w:sz w:val="28"/>
          <w:szCs w:val="28"/>
          <w:lang w:eastAsia="ru-RU"/>
        </w:rPr>
        <w:t>Первый этап - прием информации. На этом этапе происходит активное обнаружение, выделение и восприятие нужных сигналов из окружающей обстановки, т.е. идет поиск необходимой информации для обеспечения безопасности дорожного движения из многообразного информационного потока. Источником информации для водителя являются объекты, находящиеся на проезжей части дороги, состояние дороги и среды движения, придорожное пространство, светофоры, дорожные знаки, показания приборов, шум двигателя и шум, возникающий при трении колес с автомобильной дорогой, вибрация и другие сигналы, несущие информацию, необходимую для ориентировки в дорожной обстановке. У водителя вырабатываются навыки избирательного восприятия наиболее важной в данный момент информации. Затруднения в приеме информации возникают вследствие ее недостаточного или избыточного поступления.</w:t>
      </w:r>
    </w:p>
    <w:p w:rsidR="001409A2" w:rsidRPr="00301DE2" w:rsidRDefault="001409A2" w:rsidP="001409A2">
      <w:pPr>
        <w:shd w:val="clear" w:color="auto" w:fill="EEFFFF"/>
        <w:spacing w:before="135" w:after="0" w:line="240" w:lineRule="auto"/>
        <w:ind w:firstLine="567"/>
        <w:jc w:val="both"/>
        <w:rPr>
          <w:rFonts w:ascii="Times New Roman" w:eastAsia="Times New Roman" w:hAnsi="Times New Roman" w:cs="Times New Roman"/>
          <w:color w:val="000000"/>
          <w:sz w:val="28"/>
          <w:szCs w:val="28"/>
          <w:lang w:eastAsia="ru-RU"/>
        </w:rPr>
      </w:pPr>
      <w:r w:rsidRPr="00301DE2">
        <w:rPr>
          <w:rFonts w:ascii="Times New Roman" w:eastAsia="Times New Roman" w:hAnsi="Times New Roman" w:cs="Times New Roman"/>
          <w:color w:val="000000"/>
          <w:sz w:val="28"/>
          <w:szCs w:val="28"/>
          <w:lang w:eastAsia="ru-RU"/>
        </w:rPr>
        <w:t>Второй этап - переработка информации, которая происходит путем опознания, оценки и сопоставления поступающей информации, что позволяет составить целостное представление о состоянии объекта управления (автомобиля), его положении по отношению к другим участникам движения. Воспринимаемая ситуация оценивается водителем с целью ее сохранения или изменения.</w:t>
      </w:r>
    </w:p>
    <w:p w:rsidR="001409A2" w:rsidRPr="00301DE2" w:rsidRDefault="001409A2" w:rsidP="001409A2">
      <w:pPr>
        <w:shd w:val="clear" w:color="auto" w:fill="EEFFFF"/>
        <w:spacing w:before="135" w:after="0" w:line="240" w:lineRule="auto"/>
        <w:ind w:firstLine="567"/>
        <w:jc w:val="both"/>
        <w:rPr>
          <w:rFonts w:ascii="Times New Roman" w:eastAsia="Times New Roman" w:hAnsi="Times New Roman" w:cs="Times New Roman"/>
          <w:color w:val="000000"/>
          <w:sz w:val="28"/>
          <w:szCs w:val="28"/>
          <w:lang w:eastAsia="ru-RU"/>
        </w:rPr>
      </w:pPr>
      <w:r w:rsidRPr="00301DE2">
        <w:rPr>
          <w:rFonts w:ascii="Times New Roman" w:eastAsia="Times New Roman" w:hAnsi="Times New Roman" w:cs="Times New Roman"/>
          <w:color w:val="000000"/>
          <w:sz w:val="28"/>
          <w:szCs w:val="28"/>
          <w:lang w:eastAsia="ru-RU"/>
        </w:rPr>
        <w:t xml:space="preserve">Для восприятия и оценки ситуации иногда требуется мгновение, но в сложных случаях это время может увеличиваться, что иногда объясняется и недостатком необходимой информации. Начинается поиск недостающей информации путем сопоставления прошлого опыта с конкретной дорожной обстановкой. Важным фактором в процессе переработки информации </w:t>
      </w:r>
      <w:r w:rsidRPr="00301DE2">
        <w:rPr>
          <w:rFonts w:ascii="Times New Roman" w:eastAsia="Times New Roman" w:hAnsi="Times New Roman" w:cs="Times New Roman"/>
          <w:color w:val="000000"/>
          <w:sz w:val="28"/>
          <w:szCs w:val="28"/>
          <w:lang w:eastAsia="ru-RU"/>
        </w:rPr>
        <w:lastRenderedPageBreak/>
        <w:t>является прогнозирование - предвидение изменения дорожной обстановки и выполнение действий, упреждающих возможность возникновения аварийной ситуации.</w:t>
      </w:r>
    </w:p>
    <w:p w:rsidR="001409A2" w:rsidRPr="00301DE2" w:rsidRDefault="001409A2" w:rsidP="001409A2">
      <w:pPr>
        <w:shd w:val="clear" w:color="auto" w:fill="EEFFFF"/>
        <w:spacing w:before="135" w:after="0" w:line="240" w:lineRule="auto"/>
        <w:ind w:firstLine="567"/>
        <w:jc w:val="both"/>
        <w:rPr>
          <w:rFonts w:ascii="Times New Roman" w:eastAsia="Times New Roman" w:hAnsi="Times New Roman" w:cs="Times New Roman"/>
          <w:color w:val="000000"/>
          <w:sz w:val="28"/>
          <w:szCs w:val="28"/>
          <w:lang w:eastAsia="ru-RU"/>
        </w:rPr>
      </w:pPr>
      <w:r w:rsidRPr="00301DE2">
        <w:rPr>
          <w:rFonts w:ascii="Times New Roman" w:eastAsia="Times New Roman" w:hAnsi="Times New Roman" w:cs="Times New Roman"/>
          <w:color w:val="000000"/>
          <w:sz w:val="28"/>
          <w:szCs w:val="28"/>
          <w:lang w:eastAsia="ru-RU"/>
        </w:rPr>
        <w:t>Например, опытный водитель, учитывая возможность торможения впереди идущего автомобиля, выдерживает безопасную дистанцию или при плохой видимости, зная, что остановочный путь должен быть меньше расстояния видимости, выдерживает соответствующую безопасную скорость. Нередко ДТП происходит вследствие неправильной оценки водителем дорожной ситуации, неумения предвидеть ее ближайшие изменения. В результате он запаздывает с выполнением необходимых управляющих действий, а иногда поспешными, ошибочными действиями сам создает аварийную обстановку.</w:t>
      </w:r>
    </w:p>
    <w:p w:rsidR="001409A2" w:rsidRPr="00301DE2" w:rsidRDefault="001409A2" w:rsidP="001409A2">
      <w:pPr>
        <w:ind w:firstLine="567"/>
        <w:jc w:val="both"/>
        <w:rPr>
          <w:rFonts w:ascii="Times New Roman" w:hAnsi="Times New Roman" w:cs="Times New Roman"/>
          <w:sz w:val="28"/>
          <w:szCs w:val="28"/>
        </w:rPr>
      </w:pPr>
    </w:p>
    <w:p w:rsidR="00EF1A09" w:rsidRPr="001409A2" w:rsidRDefault="00EF1A09" w:rsidP="001409A2">
      <w:pPr>
        <w:rPr>
          <w:rFonts w:ascii="Palatino Linotype" w:eastAsia="Times New Roman" w:hAnsi="Palatino Linotype" w:cs="Times New Roman"/>
          <w:sz w:val="40"/>
          <w:szCs w:val="40"/>
          <w:lang w:eastAsia="ru-RU"/>
        </w:rPr>
      </w:pPr>
    </w:p>
    <w:p w:rsidR="009D5687" w:rsidRPr="00596B99" w:rsidRDefault="009D5687" w:rsidP="001409A2">
      <w:pPr>
        <w:shd w:val="clear" w:color="auto" w:fill="FFFFFF"/>
        <w:spacing w:after="0" w:line="240" w:lineRule="auto"/>
        <w:ind w:firstLine="375"/>
        <w:jc w:val="both"/>
        <w:rPr>
          <w:rFonts w:ascii="Times New Roman" w:hAnsi="Times New Roman" w:cs="Times New Roman"/>
          <w:sz w:val="28"/>
          <w:szCs w:val="28"/>
        </w:rPr>
      </w:pPr>
    </w:p>
    <w:sectPr w:rsidR="009D5687" w:rsidRPr="00596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134"/>
    <w:multiLevelType w:val="hybridMultilevel"/>
    <w:tmpl w:val="7BD8B032"/>
    <w:lvl w:ilvl="0" w:tplc="2F84402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1A847AB6"/>
    <w:multiLevelType w:val="multilevel"/>
    <w:tmpl w:val="FAE4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F22CA9"/>
    <w:multiLevelType w:val="multilevel"/>
    <w:tmpl w:val="2942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B7F71"/>
    <w:multiLevelType w:val="multilevel"/>
    <w:tmpl w:val="BD0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72862"/>
    <w:multiLevelType w:val="multilevel"/>
    <w:tmpl w:val="CD52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3D"/>
    <w:rsid w:val="0010143D"/>
    <w:rsid w:val="001409A2"/>
    <w:rsid w:val="00596B99"/>
    <w:rsid w:val="009D5687"/>
    <w:rsid w:val="00AF6FF4"/>
    <w:rsid w:val="00EF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kip.ru/pics/autopsi/autopsi1004.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2245</Characters>
  <Application>Microsoft Office Word</Application>
  <DocSecurity>0</DocSecurity>
  <Lines>18</Lines>
  <Paragraphs>5</Paragraphs>
  <ScaleCrop>false</ScaleCrop>
  <Company>machine</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2020-04-20T08:16:00Z</dcterms:created>
  <dcterms:modified xsi:type="dcterms:W3CDTF">2020-04-28T08:40:00Z</dcterms:modified>
</cp:coreProperties>
</file>