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FF" w:rsidRDefault="00740AFF" w:rsidP="0074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FF">
        <w:rPr>
          <w:rFonts w:ascii="Times New Roman" w:hAnsi="Times New Roman" w:cs="Times New Roman"/>
          <w:b/>
          <w:sz w:val="28"/>
          <w:szCs w:val="28"/>
        </w:rPr>
        <w:t>Тема: Общевоинские уставы. Строевая подготовка.</w:t>
      </w:r>
    </w:p>
    <w:p w:rsidR="00740AFF" w:rsidRPr="00740AFF" w:rsidRDefault="00740AFF" w:rsidP="00740AFF">
      <w:pPr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Строевая стойка и выполнение команд.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на месте и в движении.</w:t>
      </w:r>
    </w:p>
    <w:p w:rsidR="00740AFF" w:rsidRPr="009C370C" w:rsidRDefault="009C370C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sz w:val="28"/>
          <w:szCs w:val="28"/>
        </w:rPr>
        <w:t>трой взвода.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Строевая стойка и выполнение команд</w:t>
      </w:r>
      <w:r w:rsidR="009C370C"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Строевая стойка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AFF">
        <w:rPr>
          <w:rFonts w:ascii="Times New Roman" w:hAnsi="Times New Roman" w:cs="Times New Roman"/>
          <w:sz w:val="28"/>
          <w:szCs w:val="28"/>
        </w:rPr>
        <w:t>) является основным элементом строевой выучки. Она принимается по командам: "СТАНОВИСЬ" и "СМИРНО" 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снижать внимания и не разговаривать.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Команды "РАВНЯЯСЬ" и "ЗАПРАВИТЬСЯ" подаются при нахождении военнослужащих в строю.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"Налево - РАВНЯЙСЬ" все, кроме левофлангового, поворачивают голову налево (левое ухо выше правого, подбородок приподнят).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выравнивании военнослужащие могут несколько передвигаться вперед, назад или в стороны. По окончании выравнивания по команде "СМИРНО" все военнослужащие быстро ставят голову прямо.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1057B" wp14:editId="304C03CB">
            <wp:extent cx="1313071" cy="2361289"/>
            <wp:effectExtent l="0" t="0" r="1905" b="1270"/>
            <wp:docPr id="1" name="Рисунок 1" descr="C:\Users\Вить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1" cy="23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0AFF">
        <w:rPr>
          <w:rFonts w:ascii="Times New Roman" w:hAnsi="Times New Roman" w:cs="Times New Roman"/>
          <w:sz w:val="28"/>
          <w:szCs w:val="28"/>
        </w:rPr>
        <w:t xml:space="preserve"> Строевая стойка: а - вид сбоку; б - вид спереди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можно </w:t>
      </w:r>
      <w:proofErr w:type="spellStart"/>
      <w:proofErr w:type="gramStart"/>
      <w:r w:rsidRPr="00740AFF">
        <w:rPr>
          <w:rFonts w:ascii="Times New Roman" w:hAnsi="Times New Roman" w:cs="Times New Roman"/>
          <w:sz w:val="28"/>
          <w:szCs w:val="28"/>
        </w:rPr>
        <w:t>попра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 вить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Для снятия головных уборов подается команда "Головные уборы (головной убор) - СНЯТЬ", а для надевания - "Головные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уборы(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головной убор) - НАДЕТЬ" .Головной убор снимается и надевается правой рукой. Снятый головной убор держать в левой руке, согнутой в локте, звездой (кокардой) вперед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A60DA" wp14:editId="2DA290CB">
            <wp:extent cx="2848668" cy="3267986"/>
            <wp:effectExtent l="0" t="0" r="8890" b="8890"/>
            <wp:docPr id="2" name="Рисунок 2" descr="C:\Users\Витька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9" cy="32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. Положение снятого головного убора: а - фуражки; б - пилотки; в - шапки-ушанки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="009C370C" w:rsidRPr="009C370C">
        <w:rPr>
          <w:rFonts w:ascii="Times New Roman" w:hAnsi="Times New Roman" w:cs="Times New Roman"/>
          <w:b/>
          <w:sz w:val="28"/>
          <w:szCs w:val="28"/>
        </w:rPr>
        <w:t xml:space="preserve"> и в движении.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 месте выполняются по командам: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-BO", "Кру-ГОМ".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Движение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совершается шагом или бегом.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Шаг бывает строевой и походный.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Строевой шаг 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Движение строевым шагом начинается по команде "Строевым шагом - МАРШ". По предварительной команде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907D" wp14:editId="2E48F5F6">
            <wp:extent cx="1701580" cy="2664248"/>
            <wp:effectExtent l="0" t="0" r="0" b="3175"/>
            <wp:docPr id="3" name="Рисунок 3" descr="C:\Users\Витьк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ьк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26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>. Движение строевым шагом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движении строевым шагом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 xml:space="preserve">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от тела; назад - до отказа в плечевом суставе (пальцы рук полусогнуты). В движении голову и корпус держать прямо, смотреть перед собой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09D15" wp14:editId="586709BE">
            <wp:extent cx="985962" cy="2595313"/>
            <wp:effectExtent l="0" t="0" r="5080" b="0"/>
            <wp:docPr id="4" name="Рисунок 4" descr="C:\Users\Витьк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ьк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5" cy="2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Действия рук при движении</w:t>
      </w:r>
    </w:p>
    <w:p w:rsidR="00740AFF" w:rsidRPr="00740AFF" w:rsidRDefault="00740AFF" w:rsidP="0074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шаг применяется во всех остальных случаях (при совершении марша, передвижении на занятиях и др.).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9312" wp14:editId="4C2FD33C">
            <wp:extent cx="1248355" cy="2945312"/>
            <wp:effectExtent l="0" t="0" r="9525" b="7620"/>
            <wp:docPr id="5" name="Рисунок 5" descr="C:\Users\Витьк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ьк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7" cy="29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Шаг на месте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походным шагом начинается по команде "Шагом - МАРШ".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движении походным шагом по команде "СМИРНО" перейти на строевой шаг, а при движении строевым шагом по команде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ВОЛЬНО"идти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походным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Обозначение шага на месте производится по команде "На месте, шагом - МАРШ" (в движении - "НА МЕСТЕ").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740AFF">
        <w:rPr>
          <w:rFonts w:ascii="Times New Roman" w:hAnsi="Times New Roman" w:cs="Times New Roman"/>
          <w:sz w:val="28"/>
          <w:szCs w:val="28"/>
        </w:rPr>
        <w:t>).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Для прекращения движения подается команда,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: "Рядовой Иванов - СТОЙ".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изменения скорости движения подаются команды: "ШИРЕ ШАГ", "КОРОЧЕ ШАГ", "ЧАЩЕ ШАГ",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Ре-ЖЕ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"ПОЛШАГА", "ПОЛНЫЙ ШАГ".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Для перемещения одиночных военнослужащих на несколько шагов в сторону подается команда,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: "Рядовой Иванов. Два шага вправо (влево), шагом - МАРШ". По этой команде сделать два шага вправо (влево), приставляя ногу после каждого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Для перемещения вперед или назад на несколько шагов подается команда,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: "Два шага вперед (назад), шагом - МАРШ". 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в движении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применяются для изменения направления движения как одиночными военнослужащими, так и подразделениями при их совместных действиях.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"Направо",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"Кругом - МАРШ".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поворотах движения руками производятся в такт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 и движения.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C77964" wp14:editId="3C88CDF1">
            <wp:extent cx="819150" cy="1908175"/>
            <wp:effectExtent l="0" t="0" r="0" b="0"/>
            <wp:docPr id="7" name="Рисунок 7" descr="C:\Users\Витька\Download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ька\Downloads\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AF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</w:t>
      </w: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15D81" wp14:editId="377D1E97">
            <wp:extent cx="1670050" cy="1908175"/>
            <wp:effectExtent l="0" t="0" r="6350" b="0"/>
            <wp:docPr id="8" name="Рисунок 8" descr="C:\Users\Витька\Download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ька\Downloads\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повороте головы в сторону начальника (старшего) положение руки у головного убора остается без изменения,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начальник (старший) минует выполняющего воинское приветствие, голову поставить прямо и одновременно с этим опустить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 Для выполнения воинского приветствия в движении вне строя без головного убора за три-четыре шага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40AFF">
        <w:rPr>
          <w:rFonts w:ascii="Times New Roman" w:hAnsi="Times New Roman" w:cs="Times New Roman"/>
          <w:sz w:val="28"/>
          <w:szCs w:val="28"/>
        </w:rPr>
        <w:t>); пройдя начальника (старшего), одновременно с постановкой левой ноги на землю голову поставить прямо, а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Выполнение воинского приветствия на месте и в движении производится по команде командира отделения «Отделение, СМИРНО, равнение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(на-ЛЕВО)». При выполнении воинского приветствия на месте равнение может производиться на середину строя, т. е. по команде «На-СРЕДИНУ». Практически выполнение воинского приветствия осуществляется в такой последовательности: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команду для выполнения воинского приветствия командир отделения подает в тот момент, когда начальник приблизится к отделению на 20—25 шагов;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принимают положение «смирно»;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по команде «Равнение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(на ЛЕВО, на-СРЕДИНУ)» сотрудники так же одновременно и четко поворачивают голову в сторону начальника;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командир отделения после подачи команды, оставаясь лицом к строю,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прикладывавакт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руку к головному убору, поворачивается сторону начальника, подходит строевым шагом к нему; за два-три шага до него останавливается и рапортует,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: «Товарищ майор! Второе отделение занимается строевой подготовкой. Командир отделения сержант Петров».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начальник, который принимает доклад, прикладывает руку к головному убору после подачи командиром отделения команды для выполнения воинского приветствия;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отделения, отдав рапорт и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приближении или удалении начальника все сотрудники в строю провожают начальника взглядом, поворачивая вслед за ним голову;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— по прохождении начальника или по команде «Вольно» командир отделения командует: «ВОЛЬНО» — и опускает руку;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подходе начальника с тыльной стороны строя командир отделения поворачивает отделение кругом, а затем подает команду для отдания чести;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если начальник обращается к сотруднику, находящемуся в строю, по специальному званию и фамилии, то он отвечает: «Я», а при обращении только по специальному званию сотрудник в ответ называет свое звание и фамилию; при этом рука к головному убору не прикладывается.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выполнении воинского приветствия в строю в движении следует учитывать следующие особенности: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переходят на строевой шаг;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по команде «Равнение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(на-ЛЕВО)» одновременно с поворотом головы в сторону начальника прекращается движение руками или рукой, не занятой оружием;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 для отдания чести, если он без оружия или с оружием в положении «за спину», повернув голову, одновременно прикладывает руку к головному убору;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рапорт начальнику не отдается; по прохождении начальника или по его команде «Вольно» командир отделения командует: «ВОЛЬНО» — и опускает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Если начальник приветствует отделение словами «Здравствуйте, товарищи» или объявляет благодарность, сотрудники в первом случае отвечают,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: «Здравия желаем, товарищ полковник», а во втором случае — «Служим Российской Федерации». При ответе в движении все сотрудники начинают ответ с постановки левой ноги на землю, произнося каждое последующее слово с постановкой на землю следующей ноги.</w:t>
      </w:r>
    </w:p>
    <w:p w:rsidR="00740AFF" w:rsidRPr="009C370C" w:rsidRDefault="009C370C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b/>
          <w:sz w:val="28"/>
          <w:szCs w:val="28"/>
        </w:rPr>
        <w:t>трой взвода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Развернутый строй Взвода - это строй, в котором отделения построены на одной линии по фронту в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строю на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Развернутый строй взвода может быть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Построение взвода в развернутый строй производится по команде «Взвод, в одну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шеренгу(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в две шеренги) -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этой команде левее командира взвода выстраивается в одну шеренгу первое отделение, левее его — второе и на левом фланге — третье отделение; заместитель командира взвода становится на левом фланге взвода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Построение взвода в развернутый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строй производится по команде «Взвод, в две шеренги – СТАНОВИСЬ». Отделения выстраиваются левее командира взвода, каждое в две шеренги. Интервалы между отделениями такие же, как между двумя рядом стоящими военнослужащими, то есть на ширину ладони. В рядах военнослужащие задней шеренги должны стоять строго в затылок стоящим в первой шеренге. У военнослужащих второй шеренги носки сапог должны быть также на одной линии.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– это строй, в котором отделения построены в колоннах одно за другим на дистанциях, установленных Уставом или командиром.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применяется для передвижения отделения при совершении марша, прохождения торжественным маршем, с песней, а также в других необходимых случаях.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может быть в колонну по три (во взводе на четыре отделения – в колонну по четыре), в колонну по два и в колонну по одному.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на месте в колонну производится по команде: «Взвод, в колонну по три (по четыре, по два, по одному) –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построении взвода в колонну по два-четыре, интервал между отделениями должен быть на ширину ладони, а носки сапог военнослужащих одной шеренги должны быть на одной линии; дистанция между шеренгами – на расстоянии вытянутой руки, положенной ладонью на плечо впереди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стоящего военнослужащего. В отделениях военнослужащие должны стоять строго в затылок друг другу.</w:t>
      </w:r>
    </w:p>
    <w:p w:rsidR="000004B4" w:rsidRDefault="0075006D" w:rsidP="00740AFF">
      <w:pPr>
        <w:spacing w:after="0" w:line="360" w:lineRule="auto"/>
      </w:pPr>
      <w:r w:rsidRPr="0075006D"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9" name="Рисунок 9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10" name="Рисунок 10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drawing>
          <wp:inline distT="0" distB="0" distL="0" distR="0">
            <wp:extent cx="5715000" cy="4038600"/>
            <wp:effectExtent l="0" t="0" r="0" b="0"/>
            <wp:docPr id="11" name="Рисунок 1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12" name="Рисунок 1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F58"/>
    <w:multiLevelType w:val="hybridMultilevel"/>
    <w:tmpl w:val="8E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9"/>
    <w:multiLevelType w:val="hybridMultilevel"/>
    <w:tmpl w:val="2996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0F"/>
    <w:rsid w:val="001723EA"/>
    <w:rsid w:val="00740AFF"/>
    <w:rsid w:val="0075006D"/>
    <w:rsid w:val="009C370C"/>
    <w:rsid w:val="00D93BF8"/>
    <w:rsid w:val="00E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8F2D-A27F-4F0F-BDC6-424D8C8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Антон</cp:lastModifiedBy>
  <cp:revision>5</cp:revision>
  <dcterms:created xsi:type="dcterms:W3CDTF">2020-05-06T13:38:00Z</dcterms:created>
  <dcterms:modified xsi:type="dcterms:W3CDTF">2020-05-12T07:43:00Z</dcterms:modified>
</cp:coreProperties>
</file>