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062" w:rsidRDefault="00B7706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062">
        <w:rPr>
          <w:rFonts w:ascii="Times New Roman" w:hAnsi="Times New Roman" w:cs="Times New Roman"/>
          <w:sz w:val="28"/>
          <w:szCs w:val="28"/>
        </w:rPr>
        <w:t>Простейшие тригонометрические</w:t>
      </w:r>
      <w:r w:rsidRPr="00B7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62">
        <w:rPr>
          <w:rFonts w:ascii="Times New Roman" w:hAnsi="Times New Roman" w:cs="Times New Roman"/>
          <w:sz w:val="28"/>
          <w:szCs w:val="28"/>
        </w:rPr>
        <w:t>уравнения.</w:t>
      </w:r>
    </w:p>
    <w:p w:rsidR="00B77062" w:rsidRDefault="00B77062">
      <w:pPr>
        <w:rPr>
          <w:sz w:val="28"/>
          <w:szCs w:val="28"/>
        </w:rPr>
      </w:pPr>
      <w:r>
        <w:rPr>
          <w:sz w:val="28"/>
          <w:szCs w:val="28"/>
        </w:rPr>
        <w:t>Решить уравнения:</w:t>
      </w:r>
    </w:p>
    <w:p w:rsidR="00B77062" w:rsidRDefault="00B7706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1) Решить уравнение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(7x)= 1/2 б) cos(3x)= √3/2 в) cos(-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= -1 г) tg(4x) = √3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ctg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(0.5x) = -1.7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2) Решить уравнения: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(3x)= √3/2. И найти все корни на отрезке [π/2; 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]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3) Решить уравнение: ctg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+ 2ctg(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+ 1 =0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4) Решить уравнение: 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√3sin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cos(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= 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5) Решить уравнение:3sin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(3x) + 10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(3x)cos(3x) + 3 cos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 =0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6)Решить уравнение:cos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(2x) -1 - cos(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=√3/2 -sin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(2x)</w:t>
      </w:r>
    </w:p>
    <w:sectPr w:rsidR="00B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62"/>
    <w:rsid w:val="00B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2016-02-02T08:44:00Z</dcterms:created>
  <dcterms:modified xsi:type="dcterms:W3CDTF">2016-02-02T08:54:00Z</dcterms:modified>
</cp:coreProperties>
</file>